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2E" w:rsidRDefault="00BB5935" w:rsidP="00BB5935">
      <w:pPr>
        <w:jc w:val="center"/>
        <w:rPr>
          <w:sz w:val="17"/>
        </w:rPr>
      </w:pPr>
      <w:r>
        <w:rPr>
          <w:noProof/>
          <w:sz w:val="17"/>
          <w:szCs w:val="24"/>
          <w:lang w:eastAsia="ru-RU"/>
        </w:rPr>
        <w:drawing>
          <wp:inline distT="0" distB="0" distL="0" distR="0" wp14:anchorId="4AD9B42B" wp14:editId="1CE1A6FF">
            <wp:extent cx="7086600" cy="9460576"/>
            <wp:effectExtent l="0" t="0" r="0" b="0"/>
            <wp:docPr id="1" name="Рисунок 1" descr="C:\Users\нуриев.USER3-RAY\Downloads\IMG_20201102_11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46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42E" w:rsidRDefault="00B0142E" w:rsidP="00B0142E">
      <w:pPr>
        <w:ind w:left="1134" w:right="851"/>
        <w:rPr>
          <w:sz w:val="17"/>
        </w:rPr>
      </w:pPr>
    </w:p>
    <w:p w:rsidR="00B0142E" w:rsidRDefault="00B0142E" w:rsidP="00B0142E">
      <w:pPr>
        <w:ind w:left="1134" w:right="851"/>
        <w:rPr>
          <w:sz w:val="17"/>
        </w:rPr>
      </w:pPr>
    </w:p>
    <w:p w:rsidR="00B0142E" w:rsidRDefault="00B0142E" w:rsidP="00B0142E">
      <w:pPr>
        <w:ind w:left="1134" w:right="851"/>
        <w:rPr>
          <w:sz w:val="17"/>
        </w:rPr>
      </w:pPr>
    </w:p>
    <w:p w:rsidR="00B0142E" w:rsidRDefault="00B0142E" w:rsidP="00B0142E">
      <w:pPr>
        <w:ind w:left="1134" w:right="851"/>
        <w:rPr>
          <w:sz w:val="17"/>
        </w:rPr>
      </w:pPr>
    </w:p>
    <w:p w:rsidR="00B0142E" w:rsidRDefault="00B0142E" w:rsidP="00B0142E">
      <w:pPr>
        <w:ind w:left="1134" w:right="851"/>
        <w:rPr>
          <w:sz w:val="17"/>
        </w:rPr>
      </w:pPr>
      <w:bookmarkStart w:id="0" w:name="_GoBack"/>
      <w:bookmarkEnd w:id="0"/>
    </w:p>
    <w:p w:rsidR="00B0142E" w:rsidRDefault="00B0142E" w:rsidP="00B0142E">
      <w:pPr>
        <w:ind w:left="1134" w:right="851"/>
        <w:rPr>
          <w:sz w:val="17"/>
        </w:rPr>
        <w:sectPr w:rsidR="00B0142E" w:rsidSect="00B0142E">
          <w:type w:val="continuous"/>
          <w:pgSz w:w="11900" w:h="16820"/>
          <w:pgMar w:top="1000" w:right="740" w:bottom="120" w:left="0" w:header="720" w:footer="720" w:gutter="0"/>
          <w:cols w:space="720"/>
          <w:docGrid w:linePitch="299"/>
        </w:sectPr>
      </w:pPr>
    </w:p>
    <w:p w:rsidR="00CE3839" w:rsidRDefault="001418D5" w:rsidP="00B0142E">
      <w:pPr>
        <w:pStyle w:val="1"/>
        <w:tabs>
          <w:tab w:val="left" w:pos="7088"/>
        </w:tabs>
        <w:spacing w:before="72" w:line="272" w:lineRule="exact"/>
      </w:pPr>
      <w:r>
        <w:lastRenderedPageBreak/>
        <w:t>1.</w:t>
      </w:r>
      <w:r w:rsidR="00C0351F">
        <w:t>Общие положения.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line="240" w:lineRule="auto"/>
        <w:ind w:right="994" w:firstLine="710"/>
        <w:jc w:val="both"/>
        <w:rPr>
          <w:sz w:val="24"/>
        </w:rPr>
      </w:pPr>
      <w:r>
        <w:rPr>
          <w:sz w:val="24"/>
        </w:rPr>
        <w:t>Положение представляет собой нормативный документ, разработанный в соответствии с «Законом об образовании в Российской Федерации» (статья 28, пункт 3, подпункт 13), на основании которого к компетенции образовательной организации относится обеспечение функционирования внутренней оценки качества (далее ВСОКО). Устав МБОУ «</w:t>
      </w:r>
      <w:proofErr w:type="spellStart"/>
      <w:r w:rsidR="00B0142E">
        <w:rPr>
          <w:sz w:val="24"/>
        </w:rPr>
        <w:t>Кушар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ООШ» и локальные акты обеспечивают нормативно – правовые основания реализации этой системы в соответствии с нормами – правовыми документами Российской Федерации в 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line="240" w:lineRule="auto"/>
        <w:ind w:right="997" w:firstLine="710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деятельность по информационному обеспечению управления организацией, основанную на систематическом анализе качества реализации образовательной деятельности, его ресурсного обеспечения и 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line="240" w:lineRule="auto"/>
        <w:ind w:right="991" w:firstLine="710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 организации, осуществляющей образовательную деятельность, осуществляющих профессиональную деятельность в соответствии с трудовым договором, в том числе педагогических работников, работающих по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совместительству.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line="242" w:lineRule="auto"/>
        <w:ind w:right="1003" w:firstLine="710"/>
        <w:jc w:val="both"/>
        <w:rPr>
          <w:sz w:val="24"/>
        </w:rPr>
      </w:pPr>
      <w:r>
        <w:rPr>
          <w:sz w:val="24"/>
        </w:rPr>
        <w:t>Организация, осуществляющая образовательную деятельность, обеспечивает проведение необходимых процедур, разработку и внедрение модели ВСОКО, обеспечивает оценку, учет и дальнейшее использование полученных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line="271" w:lineRule="exact"/>
        <w:ind w:left="1548"/>
        <w:jc w:val="both"/>
        <w:rPr>
          <w:sz w:val="24"/>
        </w:rPr>
      </w:pPr>
      <w:r>
        <w:rPr>
          <w:sz w:val="24"/>
        </w:rPr>
        <w:t>В настоящем положении используется 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термины: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9"/>
        </w:tabs>
        <w:spacing w:line="240" w:lineRule="auto"/>
        <w:ind w:right="992" w:firstLine="71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 подготовки учащегося, выражающая степь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степь достижения планируемых результатов образовательной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программы;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9"/>
        </w:tabs>
        <w:spacing w:line="237" w:lineRule="auto"/>
        <w:ind w:right="997" w:firstLine="71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Качество условий </w:t>
      </w:r>
      <w:r>
        <w:rPr>
          <w:sz w:val="24"/>
        </w:rPr>
        <w:t>– выполнение санитарно – 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процесса.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9"/>
        </w:tabs>
        <w:spacing w:before="6" w:line="237" w:lineRule="auto"/>
        <w:ind w:right="994" w:firstLine="71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Оценка качества образования </w:t>
      </w:r>
      <w:r>
        <w:rPr>
          <w:sz w:val="24"/>
        </w:rPr>
        <w:t>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9"/>
        </w:tabs>
        <w:spacing w:before="5" w:line="240" w:lineRule="auto"/>
        <w:ind w:right="994" w:firstLine="71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Внутренняя система оценки качества образования </w:t>
      </w:r>
      <w:r>
        <w:rPr>
          <w:sz w:val="24"/>
        </w:rPr>
        <w:t>– целостная система диагностических и оценочных процедур, реализуемых различными субъектами государственно – 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4" w:firstLine="710"/>
        <w:jc w:val="both"/>
        <w:rPr>
          <w:rFonts w:ascii="Symbol" w:hAnsi="Symbol"/>
        </w:rPr>
      </w:pPr>
      <w:r>
        <w:rPr>
          <w:b/>
          <w:sz w:val="24"/>
        </w:rPr>
        <w:t xml:space="preserve">Измерение </w:t>
      </w:r>
      <w:r>
        <w:rPr>
          <w:sz w:val="24"/>
        </w:rPr>
        <w:t>-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CE3839" w:rsidRDefault="00C0351F" w:rsidP="001418D5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1" w:lineRule="exact"/>
        <w:ind w:left="1548"/>
        <w:rPr>
          <w:rFonts w:ascii="Symbol" w:hAnsi="Symbol"/>
        </w:rPr>
      </w:pPr>
      <w:r>
        <w:rPr>
          <w:b/>
          <w:sz w:val="24"/>
        </w:rPr>
        <w:t xml:space="preserve">Критерий </w:t>
      </w:r>
      <w:r>
        <w:rPr>
          <w:sz w:val="24"/>
        </w:rPr>
        <w:t>- признак, на основании которого производится оценка, классификация оцениваемого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0" w:lineRule="auto"/>
        <w:ind w:right="992" w:firstLine="710"/>
        <w:jc w:val="both"/>
        <w:rPr>
          <w:rFonts w:ascii="Symbol" w:hAnsi="Symbol"/>
        </w:rPr>
      </w:pPr>
      <w:r>
        <w:rPr>
          <w:b/>
          <w:sz w:val="24"/>
        </w:rPr>
        <w:t xml:space="preserve">Мониторинг </w:t>
      </w:r>
      <w:r>
        <w:rPr>
          <w:sz w:val="24"/>
        </w:rPr>
        <w:t xml:space="preserve">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</w:t>
      </w:r>
      <w:r>
        <w:rPr>
          <w:sz w:val="24"/>
        </w:rPr>
        <w:lastRenderedPageBreak/>
        <w:t>документах и локальных актах системе государственно-общественных требований к качеству образования, а также личностным ожиданиям</w:t>
      </w:r>
      <w:r>
        <w:rPr>
          <w:spacing w:val="-22"/>
          <w:sz w:val="24"/>
        </w:rPr>
        <w:t xml:space="preserve"> </w:t>
      </w:r>
      <w:r>
        <w:rPr>
          <w:sz w:val="24"/>
        </w:rPr>
        <w:t>обучающихся.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994" w:firstLine="710"/>
        <w:jc w:val="both"/>
        <w:rPr>
          <w:rFonts w:ascii="Symbol" w:hAnsi="Symbol"/>
        </w:rPr>
      </w:pPr>
      <w:r>
        <w:rPr>
          <w:b/>
          <w:sz w:val="24"/>
        </w:rPr>
        <w:t xml:space="preserve">Экспертиза </w:t>
      </w:r>
      <w:r>
        <w:rPr>
          <w:sz w:val="24"/>
        </w:rPr>
        <w:t>- всестороннее изучение и анализ состояния образовательной деятельности, условий и результатов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9"/>
        </w:tabs>
        <w:spacing w:before="3" w:line="240" w:lineRule="auto"/>
        <w:ind w:left="1548"/>
        <w:jc w:val="both"/>
        <w:rPr>
          <w:sz w:val="24"/>
        </w:rPr>
      </w:pPr>
      <w:r>
        <w:rPr>
          <w:sz w:val="24"/>
        </w:rPr>
        <w:t>Оценка качества образования 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посредством:</w:t>
      </w:r>
    </w:p>
    <w:p w:rsidR="00CE3839" w:rsidRDefault="00CE3839">
      <w:pPr>
        <w:jc w:val="both"/>
        <w:rPr>
          <w:sz w:val="24"/>
        </w:rPr>
        <w:sectPr w:rsidR="00CE3839" w:rsidSect="00B0142E">
          <w:footerReference w:type="default" r:id="rId9"/>
          <w:type w:val="continuous"/>
          <w:pgSz w:w="11900" w:h="16820"/>
          <w:pgMar w:top="1134" w:right="850" w:bottom="1134" w:left="1701" w:header="0" w:footer="614" w:gutter="0"/>
          <w:pgNumType w:start="2"/>
          <w:cols w:space="720"/>
        </w:sectPr>
      </w:pP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87"/>
        <w:ind w:left="1548"/>
        <w:rPr>
          <w:rFonts w:ascii="Symbol" w:hAnsi="Symbol"/>
        </w:rPr>
      </w:pPr>
      <w:r>
        <w:rPr>
          <w:sz w:val="24"/>
        </w:rPr>
        <w:lastRenderedPageBreak/>
        <w:t>лицензирования;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аккредитации;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государственной (итоговой)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 xml:space="preserve">системы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мониторинга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E3839" w:rsidRDefault="00C0351F">
      <w:pPr>
        <w:pStyle w:val="a4"/>
        <w:numPr>
          <w:ilvl w:val="1"/>
          <w:numId w:val="8"/>
        </w:numPr>
        <w:tabs>
          <w:tab w:val="left" w:pos="1548"/>
          <w:tab w:val="left" w:pos="1549"/>
        </w:tabs>
        <w:ind w:left="1548"/>
        <w:rPr>
          <w:sz w:val="24"/>
        </w:rPr>
      </w:pPr>
      <w:r>
        <w:rPr>
          <w:sz w:val="24"/>
        </w:rPr>
        <w:t>В качестве источников данных для оценки качества 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используются: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статистика;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промежуточная и итоговая</w:t>
      </w:r>
      <w:r>
        <w:rPr>
          <w:spacing w:val="6"/>
          <w:sz w:val="24"/>
        </w:rPr>
        <w:t xml:space="preserve"> </w:t>
      </w:r>
      <w:r>
        <w:rPr>
          <w:sz w:val="24"/>
        </w:rPr>
        <w:t>аттестация;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мониторинговые исследования;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4" w:lineRule="exact"/>
        <w:ind w:left="1548"/>
        <w:rPr>
          <w:rFonts w:ascii="Symbol" w:hAnsi="Symbol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отчёты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CE3839" w:rsidRPr="001418D5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 w:line="240" w:lineRule="auto"/>
        <w:ind w:left="1548"/>
        <w:rPr>
          <w:rFonts w:ascii="Symbol" w:hAnsi="Symbol"/>
        </w:rPr>
      </w:pPr>
      <w:r>
        <w:rPr>
          <w:sz w:val="24"/>
        </w:rPr>
        <w:t>посещение уроков и внеклассных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</w:p>
    <w:p w:rsidR="001418D5" w:rsidRDefault="001418D5" w:rsidP="001418D5">
      <w:pPr>
        <w:pStyle w:val="a4"/>
        <w:tabs>
          <w:tab w:val="left" w:pos="1548"/>
          <w:tab w:val="left" w:pos="1549"/>
        </w:tabs>
        <w:spacing w:before="2" w:line="240" w:lineRule="auto"/>
        <w:ind w:firstLine="0"/>
        <w:rPr>
          <w:rFonts w:ascii="Symbol" w:hAnsi="Symbol"/>
        </w:rPr>
      </w:pPr>
    </w:p>
    <w:p w:rsidR="00CE3839" w:rsidRDefault="001418D5" w:rsidP="001418D5">
      <w:pPr>
        <w:pStyle w:val="1"/>
        <w:tabs>
          <w:tab w:val="left" w:pos="3080"/>
        </w:tabs>
        <w:spacing w:line="272" w:lineRule="exact"/>
        <w:ind w:left="132" w:firstLine="0"/>
      </w:pPr>
      <w:r>
        <w:t>2.Основные цели, задачи и принципы внутренней системы  оценки качества</w:t>
      </w:r>
      <w:r>
        <w:rPr>
          <w:spacing w:val="3"/>
        </w:rPr>
        <w:t xml:space="preserve"> </w:t>
      </w:r>
      <w:r>
        <w:t>образования.</w:t>
      </w:r>
    </w:p>
    <w:p w:rsidR="00CE3839" w:rsidRDefault="00C0351F">
      <w:pPr>
        <w:pStyle w:val="a4"/>
        <w:numPr>
          <w:ilvl w:val="1"/>
          <w:numId w:val="6"/>
        </w:numPr>
        <w:tabs>
          <w:tab w:val="left" w:pos="1207"/>
        </w:tabs>
        <w:spacing w:line="272" w:lineRule="exact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ориентирована на решение следующих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 w:line="240" w:lineRule="auto"/>
        <w:ind w:right="992" w:firstLine="710"/>
        <w:jc w:val="both"/>
        <w:rPr>
          <w:rFonts w:ascii="Symbol" w:hAnsi="Symbol"/>
        </w:rPr>
      </w:pPr>
      <w:r>
        <w:rPr>
          <w:sz w:val="24"/>
        </w:rPr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результата.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0" w:lineRule="auto"/>
        <w:ind w:right="992" w:firstLine="710"/>
        <w:jc w:val="both"/>
        <w:rPr>
          <w:rFonts w:ascii="Symbol" w:hAnsi="Symbol"/>
        </w:rPr>
      </w:pPr>
      <w:r>
        <w:rPr>
          <w:sz w:val="24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CE3839" w:rsidRDefault="00C0351F">
      <w:pPr>
        <w:pStyle w:val="a4"/>
        <w:numPr>
          <w:ilvl w:val="1"/>
          <w:numId w:val="6"/>
        </w:numPr>
        <w:tabs>
          <w:tab w:val="left" w:pos="1487"/>
        </w:tabs>
        <w:ind w:left="1486" w:hanging="644"/>
        <w:jc w:val="both"/>
        <w:rPr>
          <w:sz w:val="24"/>
        </w:rPr>
      </w:pPr>
      <w:r>
        <w:rPr>
          <w:sz w:val="24"/>
        </w:rPr>
        <w:t>Цели внутренней системы оценки 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3" w:firstLine="710"/>
        <w:rPr>
          <w:rFonts w:ascii="Symbol" w:hAnsi="Symbol"/>
        </w:rPr>
      </w:pPr>
      <w:r>
        <w:rPr>
          <w:sz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7" w:firstLine="710"/>
        <w:rPr>
          <w:rFonts w:ascii="Symbol" w:hAnsi="Symbol"/>
        </w:rPr>
      </w:pPr>
      <w:r>
        <w:rPr>
          <w:sz w:val="24"/>
        </w:rPr>
        <w:t xml:space="preserve">Получение объективной информации о функционировании и развитии системы образования в школе, тенденциях его изменения и причинах, влияющих на </w:t>
      </w:r>
      <w:r>
        <w:rPr>
          <w:spacing w:val="-3"/>
          <w:sz w:val="24"/>
        </w:rPr>
        <w:t>его</w:t>
      </w:r>
      <w:r>
        <w:rPr>
          <w:sz w:val="24"/>
        </w:rPr>
        <w:t xml:space="preserve"> уровень;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1" w:firstLine="710"/>
        <w:rPr>
          <w:rFonts w:ascii="Symbol" w:hAnsi="Symbol"/>
        </w:rPr>
      </w:pPr>
      <w:r>
        <w:rPr>
          <w:sz w:val="24"/>
        </w:rPr>
        <w:t>Предоставления всем участникам образовательных отношений и общественной достоверной информации о качестве образования;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7" w:firstLine="710"/>
        <w:rPr>
          <w:rFonts w:ascii="Symbol" w:hAnsi="Symbol"/>
        </w:rPr>
      </w:pPr>
      <w:r>
        <w:rPr>
          <w:sz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</w:t>
      </w:r>
      <w:r>
        <w:rPr>
          <w:spacing w:val="-4"/>
          <w:sz w:val="24"/>
        </w:rPr>
        <w:t xml:space="preserve">услуг </w:t>
      </w:r>
      <w:r>
        <w:rPr>
          <w:sz w:val="24"/>
        </w:rPr>
        <w:t>при принятии таких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решений;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1" w:lineRule="exact"/>
        <w:ind w:left="1548"/>
        <w:rPr>
          <w:rFonts w:ascii="Symbol" w:hAnsi="Symbol"/>
        </w:rPr>
      </w:pPr>
      <w:r>
        <w:rPr>
          <w:sz w:val="24"/>
        </w:rPr>
        <w:t>Прогнозирование развития образовательной 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CE3839" w:rsidRDefault="00C0351F">
      <w:pPr>
        <w:pStyle w:val="a4"/>
        <w:numPr>
          <w:ilvl w:val="1"/>
          <w:numId w:val="6"/>
        </w:numPr>
        <w:tabs>
          <w:tab w:val="left" w:pos="1213"/>
        </w:tabs>
        <w:ind w:left="1212" w:hanging="370"/>
        <w:rPr>
          <w:sz w:val="24"/>
        </w:rPr>
      </w:pPr>
      <w:r>
        <w:rPr>
          <w:sz w:val="24"/>
        </w:rPr>
        <w:t>В основу ВСОКО положено 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1"/>
        </w:tabs>
        <w:ind w:left="1140" w:hanging="298"/>
        <w:rPr>
          <w:rFonts w:ascii="Symbol" w:hAnsi="Symbol"/>
        </w:rPr>
      </w:pPr>
      <w:r>
        <w:rPr>
          <w:sz w:val="24"/>
        </w:rPr>
        <w:t>Объективности, достоверности, полноты и системности информации 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1001" w:firstLine="710"/>
        <w:rPr>
          <w:rFonts w:ascii="Symbol" w:hAnsi="Symbol"/>
        </w:rPr>
      </w:pPr>
      <w:r>
        <w:rPr>
          <w:sz w:val="24"/>
        </w:rPr>
        <w:lastRenderedPageBreak/>
        <w:t xml:space="preserve">Реалистичности требований, норм и показателей качества образования, их социальной и личностной значимости,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индивидуальных особенностей развития отдельных обучающихся при оценке результатов их обучения 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1"/>
        </w:tabs>
        <w:spacing w:line="237" w:lineRule="auto"/>
        <w:ind w:right="999" w:firstLine="710"/>
        <w:rPr>
          <w:rFonts w:ascii="Symbol" w:hAnsi="Symbol"/>
        </w:rPr>
      </w:pPr>
      <w:r>
        <w:rPr>
          <w:sz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E3839">
      <w:pPr>
        <w:spacing w:line="237" w:lineRule="auto"/>
        <w:rPr>
          <w:rFonts w:ascii="Symbol" w:hAnsi="Symbol"/>
        </w:rPr>
        <w:sectPr w:rsidR="00CE3839" w:rsidSect="00B0142E">
          <w:type w:val="continuous"/>
          <w:pgSz w:w="11900" w:h="16820"/>
          <w:pgMar w:top="1134" w:right="850" w:bottom="1134" w:left="1701" w:header="0" w:footer="614" w:gutter="0"/>
          <w:cols w:space="720"/>
        </w:sectPr>
      </w:pPr>
    </w:p>
    <w:p w:rsidR="00CE3839" w:rsidRDefault="00C0351F">
      <w:pPr>
        <w:pStyle w:val="a4"/>
        <w:numPr>
          <w:ilvl w:val="0"/>
          <w:numId w:val="7"/>
        </w:numPr>
        <w:tabs>
          <w:tab w:val="left" w:pos="1136"/>
        </w:tabs>
        <w:spacing w:before="87"/>
        <w:ind w:left="1136" w:hanging="293"/>
        <w:rPr>
          <w:rFonts w:ascii="Symbol" w:hAnsi="Symbol"/>
        </w:rPr>
      </w:pPr>
      <w:r>
        <w:rPr>
          <w:sz w:val="24"/>
        </w:rPr>
        <w:lastRenderedPageBreak/>
        <w:t>Доступности информации о состоянии и качестве образования для различных групп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потребителей;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42" w:lineRule="auto"/>
        <w:ind w:right="998" w:firstLine="710"/>
        <w:rPr>
          <w:rFonts w:ascii="Symbol" w:hAnsi="Symbol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1"/>
        </w:tabs>
        <w:spacing w:line="242" w:lineRule="auto"/>
        <w:ind w:right="993" w:firstLine="710"/>
        <w:rPr>
          <w:rFonts w:ascii="Symbol" w:hAnsi="Symbol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42" w:lineRule="auto"/>
        <w:ind w:right="999" w:firstLine="710"/>
        <w:rPr>
          <w:rFonts w:ascii="Symbol" w:hAnsi="Symbol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восприятию);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45"/>
          <w:tab w:val="left" w:pos="1146"/>
        </w:tabs>
        <w:spacing w:line="242" w:lineRule="auto"/>
        <w:ind w:right="991" w:firstLine="710"/>
        <w:rPr>
          <w:rFonts w:ascii="Symbol" w:hAnsi="Symbol"/>
        </w:rPr>
      </w:pPr>
      <w:r>
        <w:rPr>
          <w:sz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150"/>
          <w:tab w:val="left" w:pos="1151"/>
        </w:tabs>
        <w:spacing w:line="269" w:lineRule="exact"/>
        <w:ind w:left="1150" w:hanging="308"/>
        <w:rPr>
          <w:rFonts w:ascii="Symbol" w:hAnsi="Symbol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взаимозависимости;</w:t>
      </w:r>
    </w:p>
    <w:p w:rsidR="00CE3839" w:rsidRPr="001418D5" w:rsidRDefault="00C0351F">
      <w:pPr>
        <w:pStyle w:val="a4"/>
        <w:numPr>
          <w:ilvl w:val="0"/>
          <w:numId w:val="7"/>
        </w:numPr>
        <w:tabs>
          <w:tab w:val="left" w:pos="1141"/>
        </w:tabs>
        <w:ind w:left="1140" w:hanging="298"/>
        <w:rPr>
          <w:rFonts w:ascii="Symbol" w:hAnsi="Symbol"/>
        </w:rPr>
      </w:pPr>
      <w:r>
        <w:rPr>
          <w:sz w:val="24"/>
        </w:rPr>
        <w:t>Соблюдение морально-этических норм при проведении процедур оценки качества образования 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 w:rsidR="001418D5">
        <w:rPr>
          <w:sz w:val="24"/>
        </w:rPr>
        <w:t>.</w:t>
      </w:r>
    </w:p>
    <w:p w:rsidR="001418D5" w:rsidRPr="001418D5" w:rsidRDefault="001418D5">
      <w:pPr>
        <w:pStyle w:val="a4"/>
        <w:numPr>
          <w:ilvl w:val="0"/>
          <w:numId w:val="7"/>
        </w:numPr>
        <w:tabs>
          <w:tab w:val="left" w:pos="1141"/>
        </w:tabs>
        <w:ind w:left="1140" w:hanging="298"/>
        <w:rPr>
          <w:rFonts w:ascii="Symbol" w:hAnsi="Symbol"/>
        </w:rPr>
      </w:pPr>
    </w:p>
    <w:p w:rsidR="001418D5" w:rsidRPr="001418D5" w:rsidRDefault="001418D5" w:rsidP="001418D5">
      <w:pPr>
        <w:pStyle w:val="1"/>
        <w:tabs>
          <w:tab w:val="left" w:pos="6224"/>
        </w:tabs>
        <w:spacing w:line="272" w:lineRule="exact"/>
        <w:ind w:left="132" w:firstLine="0"/>
      </w:pPr>
      <w:r>
        <w:t xml:space="preserve">                              3.Порядок организации</w:t>
      </w:r>
      <w:r>
        <w:rPr>
          <w:spacing w:val="-5"/>
        </w:rPr>
        <w:t xml:space="preserve"> </w:t>
      </w:r>
      <w:r>
        <w:t>ВСОКО</w:t>
      </w:r>
    </w:p>
    <w:p w:rsidR="00CE3839" w:rsidRDefault="00C0351F">
      <w:pPr>
        <w:pStyle w:val="a4"/>
        <w:numPr>
          <w:ilvl w:val="1"/>
          <w:numId w:val="5"/>
        </w:numPr>
        <w:tabs>
          <w:tab w:val="left" w:pos="1548"/>
          <w:tab w:val="left" w:pos="1549"/>
        </w:tabs>
        <w:spacing w:line="272" w:lineRule="exact"/>
        <w:rPr>
          <w:sz w:val="24"/>
        </w:rPr>
      </w:pPr>
      <w:r>
        <w:rPr>
          <w:sz w:val="24"/>
        </w:rPr>
        <w:t>Ключевыми направлениями ВСОКО по уровням общего образования за текущий 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  <w:tab w:val="left" w:pos="2983"/>
          <w:tab w:val="left" w:pos="4476"/>
          <w:tab w:val="left" w:pos="5763"/>
          <w:tab w:val="left" w:pos="6113"/>
          <w:tab w:val="left" w:pos="8038"/>
          <w:tab w:val="left" w:pos="10001"/>
          <w:tab w:val="left" w:pos="11523"/>
          <w:tab w:val="left" w:pos="12075"/>
          <w:tab w:val="left" w:pos="13443"/>
          <w:tab w:val="left" w:pos="13779"/>
        </w:tabs>
        <w:spacing w:line="237" w:lineRule="auto"/>
        <w:ind w:right="996" w:firstLine="710"/>
        <w:rPr>
          <w:rFonts w:ascii="Symbol" w:hAnsi="Symbol"/>
        </w:rPr>
      </w:pPr>
      <w:r>
        <w:rPr>
          <w:sz w:val="24"/>
        </w:rPr>
        <w:t>содержание</w:t>
      </w:r>
      <w:r>
        <w:rPr>
          <w:sz w:val="24"/>
        </w:rPr>
        <w:tab/>
        <w:t>образования</w:t>
      </w:r>
      <w:r>
        <w:rPr>
          <w:sz w:val="24"/>
        </w:rPr>
        <w:tab/>
        <w:t>(основные</w:t>
      </w:r>
      <w:r>
        <w:rPr>
          <w:sz w:val="24"/>
        </w:rPr>
        <w:tab/>
        <w:t>и</w:t>
      </w:r>
      <w:r>
        <w:rPr>
          <w:sz w:val="24"/>
        </w:rPr>
        <w:tab/>
        <w:t>дополнительные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программы),</w:t>
      </w:r>
      <w:r>
        <w:rPr>
          <w:sz w:val="24"/>
        </w:rPr>
        <w:tab/>
        <w:t>его</w:t>
      </w:r>
      <w:r>
        <w:rPr>
          <w:sz w:val="24"/>
        </w:rPr>
        <w:tab/>
        <w:t>реализация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процессе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условия реализации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достижение учащимися результатов освоения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программ.</w:t>
      </w:r>
    </w:p>
    <w:p w:rsidR="00CE3839" w:rsidRDefault="00C0351F">
      <w:pPr>
        <w:pStyle w:val="a4"/>
        <w:numPr>
          <w:ilvl w:val="1"/>
          <w:numId w:val="5"/>
        </w:numPr>
        <w:tabs>
          <w:tab w:val="left" w:pos="1548"/>
          <w:tab w:val="left" w:pos="1549"/>
        </w:tabs>
        <w:spacing w:before="2" w:line="237" w:lineRule="auto"/>
        <w:ind w:left="132" w:right="1004" w:firstLine="710"/>
        <w:rPr>
          <w:sz w:val="24"/>
        </w:rPr>
      </w:pPr>
      <w:r>
        <w:rPr>
          <w:sz w:val="24"/>
        </w:rPr>
        <w:t>Качество образовательной деятельности, качество условий и качество результата определяют логическую структуру ВСОКО. состав лиц, привлекаемых к оценке качества образования, график оценочных процедур (система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мониторинга).</w:t>
      </w:r>
    </w:p>
    <w:p w:rsidR="00CE3839" w:rsidRDefault="00C0351F">
      <w:pPr>
        <w:pStyle w:val="a4"/>
        <w:numPr>
          <w:ilvl w:val="1"/>
          <w:numId w:val="5"/>
        </w:numPr>
        <w:tabs>
          <w:tab w:val="left" w:pos="1548"/>
          <w:tab w:val="left" w:pos="1549"/>
        </w:tabs>
        <w:spacing w:before="6" w:line="237" w:lineRule="auto"/>
        <w:ind w:left="132" w:right="993" w:firstLine="710"/>
        <w:rPr>
          <w:sz w:val="24"/>
        </w:rPr>
      </w:pPr>
      <w:r>
        <w:rPr>
          <w:sz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5" w:line="237" w:lineRule="auto"/>
        <w:ind w:right="992" w:firstLine="710"/>
        <w:rPr>
          <w:rFonts w:ascii="Symbol" w:hAnsi="Symbol"/>
        </w:rPr>
      </w:pPr>
      <w:r>
        <w:rPr>
          <w:sz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ООП;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/>
        <w:ind w:left="1548"/>
        <w:rPr>
          <w:rFonts w:ascii="Symbol" w:hAnsi="Symbol"/>
        </w:rPr>
      </w:pPr>
      <w:r>
        <w:rPr>
          <w:sz w:val="24"/>
        </w:rPr>
        <w:t xml:space="preserve">контрольную оценку по итогам реализации </w:t>
      </w:r>
      <w:r>
        <w:rPr>
          <w:spacing w:val="-3"/>
          <w:sz w:val="24"/>
        </w:rPr>
        <w:t xml:space="preserve">ООП </w:t>
      </w:r>
      <w:r>
        <w:rPr>
          <w:sz w:val="24"/>
        </w:rPr>
        <w:t>и выполнения «дорожной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карты»;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рубежный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мониторинг.</w:t>
      </w:r>
    </w:p>
    <w:p w:rsidR="00CE3839" w:rsidRDefault="00C0351F">
      <w:pPr>
        <w:pStyle w:val="a4"/>
        <w:numPr>
          <w:ilvl w:val="1"/>
          <w:numId w:val="5"/>
        </w:numPr>
        <w:tabs>
          <w:tab w:val="left" w:pos="1548"/>
          <w:tab w:val="left" w:pos="1549"/>
        </w:tabs>
        <w:spacing w:before="4" w:line="237" w:lineRule="auto"/>
        <w:ind w:left="132" w:right="997" w:firstLine="710"/>
        <w:rPr>
          <w:sz w:val="24"/>
        </w:rPr>
      </w:pPr>
      <w:r>
        <w:rPr>
          <w:sz w:val="24"/>
        </w:rPr>
        <w:lastRenderedPageBreak/>
        <w:t>Стартовая оценка проводится на этапе проектирования и (или) коррекции ООП каждого из уровней основного общего образования и не предполагает оценку</w:t>
      </w:r>
      <w:r>
        <w:rPr>
          <w:spacing w:val="-19"/>
          <w:sz w:val="24"/>
        </w:rPr>
        <w:t xml:space="preserve"> </w:t>
      </w:r>
      <w:r>
        <w:rPr>
          <w:sz w:val="24"/>
        </w:rPr>
        <w:t>результатов.</w:t>
      </w:r>
    </w:p>
    <w:p w:rsidR="00CE3839" w:rsidRDefault="00C0351F">
      <w:pPr>
        <w:pStyle w:val="a4"/>
        <w:numPr>
          <w:ilvl w:val="1"/>
          <w:numId w:val="5"/>
        </w:numPr>
        <w:tabs>
          <w:tab w:val="left" w:pos="1548"/>
          <w:tab w:val="left" w:pos="1549"/>
        </w:tabs>
        <w:spacing w:before="4"/>
        <w:rPr>
          <w:sz w:val="24"/>
        </w:rPr>
      </w:pPr>
      <w:r>
        <w:rPr>
          <w:sz w:val="24"/>
        </w:rPr>
        <w:t>Контрольная оценка проводится по итогам освоения/ реализации ООП за текущий учебный год и 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эффективности реализованной / освоенной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выполнения «дорожной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карты»;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достижений учащимися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1418D5" w:rsidRDefault="00C0351F" w:rsidP="001418D5">
      <w:pPr>
        <w:pStyle w:val="a3"/>
        <w:tabs>
          <w:tab w:val="left" w:pos="2671"/>
          <w:tab w:val="left" w:pos="11556"/>
          <w:tab w:val="left" w:pos="12603"/>
          <w:tab w:val="left" w:pos="13486"/>
        </w:tabs>
        <w:spacing w:before="5" w:line="237" w:lineRule="auto"/>
        <w:ind w:left="132" w:right="994" w:firstLine="710"/>
      </w:pPr>
      <w:r>
        <w:t xml:space="preserve">2.6.  </w:t>
      </w:r>
      <w:r>
        <w:rPr>
          <w:spacing w:val="17"/>
        </w:rPr>
        <w:t xml:space="preserve"> </w:t>
      </w:r>
      <w:r>
        <w:t>Рубежный</w:t>
      </w:r>
      <w:r>
        <w:tab/>
        <w:t xml:space="preserve">мониторинг   выполнения   мероприятий   отдельных  </w:t>
      </w:r>
      <w:r>
        <w:rPr>
          <w:spacing w:val="55"/>
        </w:rPr>
        <w:t xml:space="preserve"> </w:t>
      </w:r>
      <w:r>
        <w:t xml:space="preserve">подпрограмм/  </w:t>
      </w:r>
      <w:r>
        <w:rPr>
          <w:spacing w:val="14"/>
        </w:rPr>
        <w:t xml:space="preserve"> </w:t>
      </w:r>
      <w:r>
        <w:t>компонентов</w:t>
      </w:r>
    </w:p>
    <w:p w:rsidR="001418D5" w:rsidRDefault="001418D5" w:rsidP="001418D5">
      <w:pPr>
        <w:pStyle w:val="a3"/>
        <w:spacing w:line="240" w:lineRule="auto"/>
        <w:ind w:left="0" w:firstLine="0"/>
      </w:pPr>
      <w:r w:rsidRPr="001418D5">
        <w:tab/>
        <w:t>ООП   и</w:t>
      </w:r>
      <w:r w:rsidRPr="001418D5">
        <w:tab/>
        <w:t>анализ</w:t>
      </w:r>
      <w:r w:rsidRPr="001418D5">
        <w:tab/>
        <w:t>результатов промежуточной аттестации проводится с целью определения эффективности освоения / реализации ООП.</w:t>
      </w:r>
    </w:p>
    <w:p w:rsidR="001418D5" w:rsidRPr="001418D5" w:rsidRDefault="001418D5" w:rsidP="001418D5">
      <w:pPr>
        <w:pStyle w:val="a3"/>
        <w:spacing w:line="240" w:lineRule="auto"/>
        <w:ind w:left="0" w:firstLine="0"/>
      </w:pPr>
    </w:p>
    <w:p w:rsidR="00CE3839" w:rsidRPr="001418D5" w:rsidRDefault="001418D5" w:rsidP="001418D5">
      <w:pPr>
        <w:pStyle w:val="a3"/>
        <w:spacing w:before="5" w:line="240" w:lineRule="auto"/>
        <w:ind w:left="0"/>
        <w:rPr>
          <w:b/>
          <w:bCs/>
        </w:rPr>
      </w:pPr>
      <w:r>
        <w:rPr>
          <w:b/>
          <w:bCs/>
        </w:rPr>
        <w:t xml:space="preserve">                    4.</w:t>
      </w:r>
      <w:r w:rsidRPr="001418D5">
        <w:rPr>
          <w:b/>
          <w:bCs/>
        </w:rPr>
        <w:t>Организационная и функциональная структура ВСОКО</w:t>
      </w:r>
    </w:p>
    <w:p w:rsidR="00CE3839" w:rsidRDefault="00C0351F">
      <w:pPr>
        <w:pStyle w:val="a4"/>
        <w:numPr>
          <w:ilvl w:val="1"/>
          <w:numId w:val="4"/>
        </w:numPr>
        <w:tabs>
          <w:tab w:val="left" w:pos="1572"/>
          <w:tab w:val="left" w:pos="1573"/>
        </w:tabs>
        <w:rPr>
          <w:sz w:val="24"/>
        </w:rPr>
      </w:pPr>
      <w:r>
        <w:rPr>
          <w:sz w:val="24"/>
        </w:rPr>
        <w:t xml:space="preserve">Организационная структура, занимающаяся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оценкой,</w:t>
      </w:r>
    </w:p>
    <w:p w:rsidR="00CE3839" w:rsidRDefault="00CE3839">
      <w:pPr>
        <w:spacing w:line="275" w:lineRule="exact"/>
        <w:rPr>
          <w:sz w:val="24"/>
        </w:rPr>
        <w:sectPr w:rsidR="00CE3839" w:rsidSect="00B0142E">
          <w:type w:val="continuous"/>
          <w:pgSz w:w="11900" w:h="16820"/>
          <w:pgMar w:top="1134" w:right="850" w:bottom="1134" w:left="1701" w:header="0" w:footer="614" w:gutter="0"/>
          <w:cols w:space="720"/>
        </w:sectPr>
      </w:pPr>
    </w:p>
    <w:p w:rsidR="00CE3839" w:rsidRDefault="00C0351F">
      <w:pPr>
        <w:pStyle w:val="a3"/>
        <w:spacing w:before="69" w:line="237" w:lineRule="auto"/>
        <w:ind w:left="132" w:right="2464" w:firstLine="710"/>
      </w:pPr>
      <w:r>
        <w:lastRenderedPageBreak/>
        <w:t>экспертизой качества образования и интерпретацией полученных результатов, включает в себя: администрацию школы, педагогический совет, методические объединения учителей-предметников.</w:t>
      </w:r>
    </w:p>
    <w:p w:rsidR="00CE3839" w:rsidRDefault="00C0351F">
      <w:pPr>
        <w:pStyle w:val="a4"/>
        <w:numPr>
          <w:ilvl w:val="1"/>
          <w:numId w:val="4"/>
        </w:numPr>
        <w:tabs>
          <w:tab w:val="left" w:pos="1266"/>
        </w:tabs>
        <w:spacing w:before="3"/>
        <w:ind w:left="1265" w:hanging="423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7" w:firstLine="710"/>
        <w:rPr>
          <w:rFonts w:ascii="Symbol" w:hAnsi="Symbol"/>
        </w:rPr>
      </w:pPr>
      <w:r>
        <w:rPr>
          <w:sz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выполнение;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1" w:firstLine="710"/>
        <w:rPr>
          <w:rFonts w:ascii="Symbol" w:hAnsi="Symbol"/>
        </w:rPr>
      </w:pPr>
      <w:r>
        <w:rPr>
          <w:sz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4" w:firstLine="710"/>
        <w:rPr>
          <w:rFonts w:ascii="Symbol" w:hAnsi="Symbol"/>
        </w:rPr>
      </w:pPr>
      <w:r>
        <w:rPr>
          <w:sz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997" w:firstLine="710"/>
        <w:rPr>
          <w:rFonts w:ascii="Symbol" w:hAnsi="Symbol"/>
        </w:rPr>
      </w:pPr>
      <w:r>
        <w:rPr>
          <w:sz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 xml:space="preserve">Организует изучение информационных </w:t>
      </w:r>
      <w:proofErr w:type="gramStart"/>
      <w:r>
        <w:rPr>
          <w:sz w:val="24"/>
        </w:rPr>
        <w:t>запросов основных пользователей системы оценки 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Обеспечивает условия для подготовки работников школы по осуществлению контрольно-оценочных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0" w:lineRule="auto"/>
        <w:ind w:right="993" w:firstLine="710"/>
        <w:jc w:val="both"/>
        <w:rPr>
          <w:rFonts w:ascii="Symbol" w:hAnsi="Symbol"/>
        </w:rPr>
      </w:pPr>
      <w:r>
        <w:rPr>
          <w:sz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убличный доклад 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6" w:firstLine="710"/>
        <w:jc w:val="both"/>
        <w:rPr>
          <w:rFonts w:ascii="Symbol" w:hAnsi="Symbol"/>
        </w:rPr>
      </w:pPr>
      <w:r>
        <w:rPr>
          <w:sz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ВСОКО.</w:t>
      </w:r>
    </w:p>
    <w:p w:rsidR="00CE3839" w:rsidRDefault="00C0351F">
      <w:pPr>
        <w:pStyle w:val="a4"/>
        <w:numPr>
          <w:ilvl w:val="1"/>
          <w:numId w:val="4"/>
        </w:numPr>
        <w:tabs>
          <w:tab w:val="left" w:pos="1548"/>
          <w:tab w:val="left" w:pos="1549"/>
        </w:tabs>
        <w:spacing w:line="271" w:lineRule="exact"/>
        <w:ind w:left="1548" w:hanging="706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Содействует определению стратегических направлений развития системы образования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6" w:firstLine="710"/>
        <w:rPr>
          <w:rFonts w:ascii="Symbol" w:hAnsi="Symbol"/>
        </w:rPr>
      </w:pPr>
      <w:r>
        <w:rPr>
          <w:sz w:val="24"/>
        </w:rPr>
        <w:t xml:space="preserve">Принимает участие в формировании информационных </w:t>
      </w:r>
      <w:proofErr w:type="gramStart"/>
      <w:r>
        <w:rPr>
          <w:sz w:val="24"/>
        </w:rPr>
        <w:t>запросов основных пользователей системы оценки качества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proofErr w:type="gramEnd"/>
      <w:r>
        <w:rPr>
          <w:sz w:val="24"/>
        </w:rPr>
        <w:t>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4" w:firstLine="710"/>
        <w:rPr>
          <w:rFonts w:ascii="Symbol" w:hAnsi="Symbol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994" w:firstLine="710"/>
        <w:rPr>
          <w:rFonts w:ascii="Symbol" w:hAnsi="Symbol"/>
        </w:rPr>
      </w:pPr>
      <w:r>
        <w:rPr>
          <w:sz w:val="24"/>
        </w:rPr>
        <w:lastRenderedPageBreak/>
        <w:t>Принимает участие в экспертизе качества образовательных результатов, условий организации образовательной деятельности в школе;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1" w:lineRule="exact"/>
        <w:ind w:left="1548"/>
        <w:rPr>
          <w:rFonts w:ascii="Symbol" w:hAnsi="Symbol"/>
        </w:rPr>
      </w:pPr>
      <w:r>
        <w:rPr>
          <w:sz w:val="24"/>
        </w:rPr>
        <w:t>Участие в оценке качества и результативности труда 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992" w:firstLine="710"/>
        <w:rPr>
          <w:rFonts w:ascii="Symbol" w:hAnsi="Symbol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994" w:firstLine="710"/>
        <w:rPr>
          <w:rFonts w:ascii="Symbol" w:hAnsi="Symbol"/>
        </w:rPr>
      </w:pPr>
      <w:r>
        <w:rPr>
          <w:sz w:val="24"/>
        </w:rPr>
        <w:t>Принимает участие в обсуждении системы показателей, характеризующих состояние и динамику развития системы образования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Принимает решение о перечне учебных предметов, выносимых на промежуточную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аттестацию.</w:t>
      </w:r>
    </w:p>
    <w:p w:rsidR="00CE3839" w:rsidRDefault="00C0351F">
      <w:pPr>
        <w:pStyle w:val="a4"/>
        <w:numPr>
          <w:ilvl w:val="1"/>
          <w:numId w:val="4"/>
        </w:numPr>
        <w:tabs>
          <w:tab w:val="left" w:pos="1548"/>
          <w:tab w:val="left" w:pos="1549"/>
        </w:tabs>
        <w:ind w:left="1548" w:hanging="706"/>
        <w:rPr>
          <w:sz w:val="24"/>
        </w:rPr>
      </w:pPr>
      <w:r>
        <w:rPr>
          <w:sz w:val="24"/>
        </w:rPr>
        <w:t>Методический совет и методические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  <w:tab w:val="left" w:pos="2887"/>
          <w:tab w:val="left" w:pos="3219"/>
          <w:tab w:val="left" w:pos="4558"/>
          <w:tab w:val="left" w:pos="5758"/>
          <w:tab w:val="left" w:pos="6703"/>
          <w:tab w:val="left" w:pos="7798"/>
          <w:tab w:val="left" w:pos="9363"/>
          <w:tab w:val="left" w:pos="10649"/>
          <w:tab w:val="left" w:pos="10980"/>
          <w:tab w:val="left" w:pos="12319"/>
          <w:tab w:val="left" w:pos="13404"/>
        </w:tabs>
        <w:spacing w:line="237" w:lineRule="auto"/>
        <w:ind w:right="994" w:firstLine="710"/>
        <w:rPr>
          <w:rFonts w:ascii="Symbol" w:hAnsi="Symbol"/>
        </w:rPr>
      </w:pPr>
      <w:r>
        <w:rPr>
          <w:sz w:val="24"/>
        </w:rPr>
        <w:t>Участвуют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методики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z w:val="24"/>
        </w:rPr>
        <w:tab/>
        <w:t>образования:</w:t>
      </w:r>
      <w:r>
        <w:rPr>
          <w:sz w:val="24"/>
        </w:rPr>
        <w:tab/>
        <w:t>участвуют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системы</w:t>
      </w:r>
      <w:r>
        <w:rPr>
          <w:sz w:val="24"/>
        </w:rPr>
        <w:tab/>
      </w:r>
      <w:r>
        <w:rPr>
          <w:spacing w:val="-3"/>
          <w:sz w:val="24"/>
        </w:rPr>
        <w:t xml:space="preserve">показателей, </w:t>
      </w:r>
      <w:r>
        <w:rPr>
          <w:sz w:val="24"/>
        </w:rPr>
        <w:t>характеризующих состояние и динамику 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 xml:space="preserve">Участвуют в разработке </w:t>
      </w:r>
      <w:proofErr w:type="gramStart"/>
      <w:r>
        <w:rPr>
          <w:sz w:val="24"/>
        </w:rPr>
        <w:t>критериев оценки результативности профессиональной деятельности 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proofErr w:type="gramEnd"/>
      <w:r>
        <w:rPr>
          <w:sz w:val="24"/>
        </w:rPr>
        <w:t>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Содействуют проведению подготовки работников школы по осуществлению контрольно-оценочных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процедур;</w:t>
      </w:r>
    </w:p>
    <w:p w:rsidR="00CE3839" w:rsidRDefault="00CE3839">
      <w:pPr>
        <w:spacing w:line="275" w:lineRule="exact"/>
        <w:rPr>
          <w:rFonts w:ascii="Symbol" w:hAnsi="Symbol"/>
        </w:rPr>
        <w:sectPr w:rsidR="00CE3839" w:rsidSect="00B0142E">
          <w:type w:val="continuous"/>
          <w:pgSz w:w="11900" w:h="16820"/>
          <w:pgMar w:top="1134" w:right="850" w:bottom="1134" w:left="1701" w:header="0" w:footer="614" w:gutter="0"/>
          <w:cols w:space="720"/>
        </w:sectPr>
      </w:pP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89" w:line="237" w:lineRule="auto"/>
        <w:ind w:right="992" w:firstLine="710"/>
        <w:jc w:val="both"/>
        <w:rPr>
          <w:rFonts w:ascii="Symbol" w:hAnsi="Symbol"/>
        </w:rPr>
      </w:pPr>
      <w:r>
        <w:rPr>
          <w:sz w:val="24"/>
        </w:rPr>
        <w:lastRenderedPageBreak/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6" w:line="237" w:lineRule="auto"/>
        <w:ind w:right="992" w:firstLine="710"/>
        <w:jc w:val="both"/>
        <w:rPr>
          <w:rFonts w:ascii="Symbol" w:hAnsi="Symbol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1418D5" w:rsidRDefault="001418D5" w:rsidP="001418D5">
      <w:pPr>
        <w:pStyle w:val="1"/>
        <w:tabs>
          <w:tab w:val="left" w:pos="4285"/>
        </w:tabs>
        <w:ind w:left="132" w:firstLine="0"/>
      </w:pPr>
    </w:p>
    <w:p w:rsidR="00CE3839" w:rsidRDefault="001418D5" w:rsidP="001418D5">
      <w:pPr>
        <w:pStyle w:val="1"/>
        <w:tabs>
          <w:tab w:val="left" w:pos="4285"/>
        </w:tabs>
        <w:ind w:left="132" w:firstLine="0"/>
      </w:pPr>
      <w:r>
        <w:t>5.Оценка содержания образования и образовательной деятельности</w:t>
      </w:r>
    </w:p>
    <w:p w:rsidR="00CE3839" w:rsidRDefault="00C0351F">
      <w:pPr>
        <w:pStyle w:val="a4"/>
        <w:numPr>
          <w:ilvl w:val="1"/>
          <w:numId w:val="3"/>
        </w:numPr>
        <w:tabs>
          <w:tab w:val="left" w:pos="1549"/>
        </w:tabs>
        <w:spacing w:line="240" w:lineRule="auto"/>
        <w:ind w:right="993" w:firstLine="710"/>
        <w:jc w:val="both"/>
        <w:rPr>
          <w:sz w:val="24"/>
        </w:rPr>
      </w:pPr>
      <w:r>
        <w:rPr>
          <w:sz w:val="24"/>
        </w:rPr>
        <w:t>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ООО).</w:t>
      </w:r>
    </w:p>
    <w:p w:rsidR="00CE3839" w:rsidRDefault="00C0351F">
      <w:pPr>
        <w:pStyle w:val="a4"/>
        <w:numPr>
          <w:ilvl w:val="1"/>
          <w:numId w:val="3"/>
        </w:numPr>
        <w:tabs>
          <w:tab w:val="left" w:pos="1548"/>
          <w:tab w:val="left" w:pos="1549"/>
        </w:tabs>
        <w:spacing w:line="237" w:lineRule="auto"/>
        <w:ind w:right="994" w:firstLine="710"/>
        <w:rPr>
          <w:sz w:val="24"/>
        </w:rPr>
      </w:pPr>
      <w:r>
        <w:rPr>
          <w:sz w:val="24"/>
        </w:rPr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CE3839" w:rsidRDefault="00C0351F">
      <w:pPr>
        <w:pStyle w:val="a4"/>
        <w:numPr>
          <w:ilvl w:val="1"/>
          <w:numId w:val="3"/>
        </w:numPr>
        <w:tabs>
          <w:tab w:val="left" w:pos="1548"/>
          <w:tab w:val="left" w:pos="1549"/>
        </w:tabs>
        <w:spacing w:before="2"/>
        <w:ind w:left="1548"/>
        <w:rPr>
          <w:sz w:val="24"/>
        </w:rPr>
      </w:pPr>
      <w:r>
        <w:rPr>
          <w:sz w:val="24"/>
        </w:rPr>
        <w:t>В рамках содержания образования оценке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подвергаются:</w:t>
      </w:r>
    </w:p>
    <w:p w:rsidR="00CE3839" w:rsidRDefault="00C0351F">
      <w:pPr>
        <w:pStyle w:val="a4"/>
        <w:numPr>
          <w:ilvl w:val="2"/>
          <w:numId w:val="3"/>
        </w:numPr>
        <w:tabs>
          <w:tab w:val="left" w:pos="1549"/>
        </w:tabs>
        <w:rPr>
          <w:sz w:val="24"/>
        </w:rPr>
      </w:pPr>
      <w:r>
        <w:rPr>
          <w:sz w:val="24"/>
        </w:rPr>
        <w:t>Для классов ОО обучающихся в 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ФКГОС: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соответствие структуры и содержания учебного плана структуре и содержанию базисного учебного плана 2004</w:t>
      </w:r>
      <w:r>
        <w:rPr>
          <w:spacing w:val="14"/>
          <w:sz w:val="24"/>
        </w:rPr>
        <w:t xml:space="preserve"> </w:t>
      </w:r>
      <w:r>
        <w:rPr>
          <w:sz w:val="24"/>
        </w:rPr>
        <w:t>г.;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наличие учебных планов для учащихся, осваивающих ООП по индивидуальному 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5" w:line="237" w:lineRule="auto"/>
        <w:ind w:right="992" w:firstLine="710"/>
        <w:rPr>
          <w:rFonts w:ascii="Symbol" w:hAnsi="Symbol"/>
        </w:rPr>
      </w:pPr>
      <w:r>
        <w:rPr>
          <w:sz w:val="24"/>
        </w:rPr>
        <w:t xml:space="preserve">наличие материалов, подтверждающих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в учебном плане образовательных потребностей и запросов учащихся и (или) их родителей (законных представителей) при формировании компонента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ОО;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5" w:line="237" w:lineRule="auto"/>
        <w:ind w:right="998" w:firstLine="710"/>
        <w:rPr>
          <w:rFonts w:ascii="Symbol" w:hAnsi="Symbol"/>
        </w:rPr>
      </w:pPr>
      <w:r>
        <w:rPr>
          <w:sz w:val="24"/>
        </w:rPr>
        <w:t>наличие рабочих программ учебных предметов, курсов, дисциплин по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всем предметам, курсам, дисциплинам (модулям)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6" w:line="237" w:lineRule="auto"/>
        <w:ind w:right="994" w:firstLine="710"/>
        <w:rPr>
          <w:rFonts w:ascii="Symbol" w:hAnsi="Symbol"/>
        </w:rPr>
      </w:pPr>
      <w:r>
        <w:rPr>
          <w:sz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ФКГОС;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5" w:line="237" w:lineRule="auto"/>
        <w:ind w:right="994" w:firstLine="710"/>
        <w:rPr>
          <w:rFonts w:ascii="Symbol" w:hAnsi="Symbol"/>
        </w:rPr>
      </w:pPr>
      <w:r>
        <w:rPr>
          <w:sz w:val="24"/>
        </w:rPr>
        <w:t>реализация в полном объеме содержания программного материала по 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 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 (выполнение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/>
        <w:ind w:left="1548"/>
        <w:rPr>
          <w:rFonts w:ascii="Symbol" w:hAnsi="Symbol"/>
        </w:rPr>
      </w:pPr>
      <w:r>
        <w:rPr>
          <w:sz w:val="24"/>
        </w:rPr>
        <w:lastRenderedPageBreak/>
        <w:t>наличие программ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наличие плана-графика внеурочной деятельности 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 w:line="237" w:lineRule="auto"/>
        <w:ind w:right="992" w:firstLine="710"/>
        <w:rPr>
          <w:rFonts w:ascii="Symbol" w:hAnsi="Symbol"/>
        </w:rPr>
      </w:pPr>
      <w:r>
        <w:rPr>
          <w:sz w:val="24"/>
        </w:rPr>
        <w:t>наличие рабочих программ и др. документации по направлениям внеурочной деятельности, соответствие содержания заявленному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/>
        <w:ind w:left="1548"/>
        <w:rPr>
          <w:rFonts w:ascii="Symbol" w:hAnsi="Symbol"/>
        </w:rPr>
      </w:pPr>
      <w:r>
        <w:rPr>
          <w:sz w:val="24"/>
        </w:rPr>
        <w:t>реализация в полном объеме содержания программного материала по направлениям 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42" w:lineRule="auto"/>
        <w:ind w:right="1003" w:firstLine="710"/>
        <w:rPr>
          <w:rFonts w:ascii="Symbol" w:hAnsi="Symbol"/>
        </w:rPr>
      </w:pPr>
      <w:r>
        <w:rPr>
          <w:sz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</w:t>
      </w:r>
      <w:r>
        <w:rPr>
          <w:spacing w:val="-20"/>
          <w:sz w:val="24"/>
        </w:rPr>
        <w:t xml:space="preserve"> </w:t>
      </w:r>
      <w:r>
        <w:rPr>
          <w:sz w:val="24"/>
        </w:rPr>
        <w:t>учащихся).</w:t>
      </w:r>
    </w:p>
    <w:p w:rsidR="00CE3839" w:rsidRDefault="00C0351F">
      <w:pPr>
        <w:pStyle w:val="a4"/>
        <w:numPr>
          <w:ilvl w:val="2"/>
          <w:numId w:val="3"/>
        </w:numPr>
        <w:tabs>
          <w:tab w:val="left" w:pos="1549"/>
        </w:tabs>
        <w:spacing w:line="271" w:lineRule="exact"/>
        <w:rPr>
          <w:sz w:val="24"/>
        </w:rPr>
      </w:pPr>
      <w:r>
        <w:rPr>
          <w:sz w:val="24"/>
        </w:rPr>
        <w:t>Для классов, обучающихся в соответствии с ФГОС НОО.</w:t>
      </w:r>
      <w:r>
        <w:rPr>
          <w:spacing w:val="9"/>
          <w:sz w:val="24"/>
        </w:rPr>
        <w:t xml:space="preserve"> </w:t>
      </w:r>
      <w:r>
        <w:rPr>
          <w:sz w:val="24"/>
        </w:rPr>
        <w:t>ООО: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1"/>
        <w:ind w:left="1548"/>
        <w:rPr>
          <w:rFonts w:ascii="Symbol" w:hAnsi="Symbol"/>
        </w:rPr>
      </w:pPr>
      <w:r>
        <w:rPr>
          <w:sz w:val="24"/>
        </w:rPr>
        <w:t>соответствие структуры ООП требованиям соответствующего ФГОС (ФГОС НОО, 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учет в ООП специфики и традиций образовательной организации, социального запроса потребителей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 w:line="237" w:lineRule="auto"/>
        <w:ind w:right="999" w:firstLine="710"/>
        <w:rPr>
          <w:rFonts w:ascii="Symbol" w:hAnsi="Symbol"/>
        </w:rPr>
      </w:pPr>
      <w:r>
        <w:rPr>
          <w:sz w:val="24"/>
        </w:rPr>
        <w:t>наличие в учебном плане обязательных предметных областей и учебных предметов соответствующего ФГОС (ФГОС НОО, ФГОС ООО);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6" w:line="237" w:lineRule="auto"/>
        <w:ind w:right="999" w:firstLine="710"/>
        <w:rPr>
          <w:rFonts w:ascii="Symbol" w:hAnsi="Symbol"/>
        </w:rPr>
      </w:pPr>
      <w:r>
        <w:rPr>
          <w:sz w:val="24"/>
        </w:rPr>
        <w:t>соответствие объема часов за определенный период обучения согласно требованиям соответствующего ФГОС (ФГОС НОО, ФГОС ООО) и учебного плана ОО по уровням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E3839">
      <w:pPr>
        <w:spacing w:line="237" w:lineRule="auto"/>
        <w:rPr>
          <w:rFonts w:ascii="Symbol" w:hAnsi="Symbol"/>
        </w:rPr>
        <w:sectPr w:rsidR="00CE3839" w:rsidSect="00B0142E">
          <w:type w:val="continuous"/>
          <w:pgSz w:w="11900" w:h="16820"/>
          <w:pgMar w:top="1134" w:right="850" w:bottom="1134" w:left="1701" w:header="0" w:footer="614" w:gutter="0"/>
          <w:cols w:space="720"/>
        </w:sectPr>
      </w:pP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89" w:line="237" w:lineRule="auto"/>
        <w:ind w:right="992" w:firstLine="710"/>
        <w:rPr>
          <w:rFonts w:ascii="Symbol" w:hAnsi="Symbol"/>
        </w:rPr>
      </w:pPr>
      <w:r>
        <w:rPr>
          <w:sz w:val="24"/>
        </w:rPr>
        <w:lastRenderedPageBreak/>
        <w:t xml:space="preserve">наличие материалов, подтверждающих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отношений;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6" w:line="237" w:lineRule="auto"/>
        <w:ind w:right="996" w:firstLine="710"/>
        <w:rPr>
          <w:rFonts w:ascii="Symbol" w:hAnsi="Symbol"/>
        </w:rPr>
      </w:pPr>
      <w:r>
        <w:rPr>
          <w:sz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ФГОС;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5" w:line="237" w:lineRule="auto"/>
        <w:ind w:right="994" w:firstLine="710"/>
        <w:rPr>
          <w:rFonts w:ascii="Symbol" w:hAnsi="Symbol"/>
        </w:rPr>
      </w:pPr>
      <w:r>
        <w:rPr>
          <w:sz w:val="24"/>
        </w:rPr>
        <w:t>реализация в полном объеме содержания программного материала по учебном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ым</w:t>
      </w:r>
      <w:proofErr w:type="spellEnd"/>
      <w:r>
        <w:rPr>
          <w:sz w:val="24"/>
        </w:rPr>
        <w:t>) 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 (выполнение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4"/>
        <w:ind w:left="1548"/>
        <w:rPr>
          <w:rFonts w:ascii="Symbol" w:hAnsi="Symbol"/>
        </w:rPr>
      </w:pPr>
      <w:r>
        <w:rPr>
          <w:sz w:val="24"/>
        </w:rPr>
        <w:t>наличие программы формирования и 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УУД;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наличие программы духовно-нравственного развития учащихся (для начального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наличие программы социализации и воспитания учащихся (для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1" w:line="237" w:lineRule="auto"/>
        <w:ind w:right="1003" w:firstLine="710"/>
        <w:rPr>
          <w:rFonts w:ascii="Symbol" w:hAnsi="Symbol"/>
        </w:rPr>
      </w:pPr>
      <w:r>
        <w:rPr>
          <w:sz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реализация в полном объеме содержания программного материала по направлениям 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CE3839" w:rsidRDefault="00C0351F">
      <w:pPr>
        <w:pStyle w:val="a4"/>
        <w:numPr>
          <w:ilvl w:val="1"/>
          <w:numId w:val="3"/>
        </w:numPr>
        <w:tabs>
          <w:tab w:val="left" w:pos="1266"/>
        </w:tabs>
        <w:ind w:left="1265" w:hanging="423"/>
        <w:rPr>
          <w:sz w:val="24"/>
        </w:rPr>
      </w:pPr>
      <w:r>
        <w:rPr>
          <w:sz w:val="24"/>
        </w:rPr>
        <w:t>Оценка образовательной деятельности осуществляется по 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показателям;</w:t>
      </w:r>
    </w:p>
    <w:p w:rsidR="00CE3839" w:rsidRDefault="00C0351F">
      <w:pPr>
        <w:pStyle w:val="a4"/>
        <w:numPr>
          <w:ilvl w:val="2"/>
          <w:numId w:val="3"/>
        </w:numPr>
        <w:tabs>
          <w:tab w:val="left" w:pos="1549"/>
        </w:tabs>
        <w:spacing w:before="3"/>
        <w:rPr>
          <w:sz w:val="24"/>
        </w:rPr>
      </w:pPr>
      <w:r>
        <w:rPr>
          <w:sz w:val="24"/>
        </w:rPr>
        <w:t>Общая численность учащихся, осваивающих основную образовательную программу, в 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начального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основного 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E3839" w:rsidRDefault="00C0351F">
      <w:pPr>
        <w:pStyle w:val="a4"/>
        <w:numPr>
          <w:ilvl w:val="2"/>
          <w:numId w:val="3"/>
        </w:numPr>
        <w:tabs>
          <w:tab w:val="left" w:pos="1549"/>
        </w:tabs>
        <w:rPr>
          <w:sz w:val="24"/>
        </w:rPr>
      </w:pPr>
      <w:r>
        <w:rPr>
          <w:sz w:val="24"/>
        </w:rPr>
        <w:t>Предоставляемые формы получения образования; количество учащихся получающих образование по каждой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очная;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очно-заочная;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заочная.</w:t>
      </w:r>
    </w:p>
    <w:p w:rsidR="00CE3839" w:rsidRDefault="00C0351F">
      <w:pPr>
        <w:pStyle w:val="a4"/>
        <w:numPr>
          <w:ilvl w:val="2"/>
          <w:numId w:val="3"/>
        </w:numPr>
        <w:tabs>
          <w:tab w:val="left" w:pos="1549"/>
        </w:tabs>
        <w:spacing w:line="242" w:lineRule="auto"/>
        <w:ind w:left="132" w:right="991" w:firstLine="710"/>
        <w:rPr>
          <w:sz w:val="24"/>
        </w:rPr>
      </w:pPr>
      <w:r>
        <w:rPr>
          <w:sz w:val="24"/>
        </w:rPr>
        <w:t xml:space="preserve">Предоставляемые формы реализации ООП по уровням общего </w:t>
      </w:r>
      <w:r>
        <w:rPr>
          <w:sz w:val="24"/>
        </w:rPr>
        <w:lastRenderedPageBreak/>
        <w:t>образования, количество учащихся, получающих образование по каждой из</w:t>
      </w:r>
      <w:r>
        <w:rPr>
          <w:spacing w:val="7"/>
          <w:sz w:val="24"/>
        </w:rPr>
        <w:t xml:space="preserve"> </w:t>
      </w:r>
      <w:r>
        <w:rPr>
          <w:sz w:val="24"/>
        </w:rPr>
        <w:t>форм: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1" w:lineRule="exact"/>
        <w:ind w:left="1548"/>
        <w:rPr>
          <w:rFonts w:ascii="Symbol" w:hAnsi="Symbol"/>
        </w:rPr>
      </w:pPr>
      <w:r>
        <w:rPr>
          <w:sz w:val="24"/>
        </w:rPr>
        <w:t>с применением дистанционных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1"/>
        <w:ind w:left="1548"/>
        <w:rPr>
          <w:rFonts w:ascii="Symbol" w:hAnsi="Symbol"/>
        </w:rPr>
      </w:pPr>
      <w:r>
        <w:rPr>
          <w:sz w:val="24"/>
        </w:rPr>
        <w:t>с применением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обучение на дому по индивидуальному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A83F72" w:rsidRDefault="00A83F72" w:rsidP="00A83F72">
      <w:pPr>
        <w:pStyle w:val="1"/>
        <w:tabs>
          <w:tab w:val="left" w:pos="4194"/>
        </w:tabs>
        <w:ind w:left="132" w:firstLine="0"/>
        <w:jc w:val="center"/>
      </w:pPr>
    </w:p>
    <w:p w:rsidR="00CE3839" w:rsidRDefault="00A83F72" w:rsidP="00A83F72">
      <w:pPr>
        <w:pStyle w:val="1"/>
        <w:tabs>
          <w:tab w:val="left" w:pos="4194"/>
        </w:tabs>
        <w:ind w:left="132" w:firstLine="0"/>
        <w:jc w:val="center"/>
      </w:pPr>
      <w:r>
        <w:t>6.Оценка условий реализации основной образовательной</w:t>
      </w:r>
      <w:r>
        <w:rPr>
          <w:spacing w:val="-7"/>
        </w:rPr>
        <w:t xml:space="preserve"> </w:t>
      </w:r>
      <w:r>
        <w:t>программы</w:t>
      </w:r>
    </w:p>
    <w:p w:rsidR="00CE3839" w:rsidRDefault="00C0351F">
      <w:pPr>
        <w:pStyle w:val="a4"/>
        <w:numPr>
          <w:ilvl w:val="1"/>
          <w:numId w:val="2"/>
        </w:numPr>
        <w:tabs>
          <w:tab w:val="left" w:pos="1548"/>
          <w:tab w:val="left" w:pos="1549"/>
        </w:tabs>
        <w:spacing w:before="1" w:line="237" w:lineRule="auto"/>
        <w:ind w:right="993" w:firstLine="710"/>
        <w:rPr>
          <w:sz w:val="24"/>
        </w:rPr>
      </w:pPr>
      <w:r>
        <w:rPr>
          <w:sz w:val="24"/>
        </w:rPr>
        <w:t>Оценку условий реализации основной образовательной программы по уровням общего образования проводит заместитель директора по УВР, библиотекарь по параметрам и измерителям, разработанных в</w:t>
      </w:r>
      <w:r>
        <w:rPr>
          <w:spacing w:val="7"/>
          <w:sz w:val="24"/>
        </w:rPr>
        <w:t xml:space="preserve"> </w:t>
      </w:r>
      <w:r>
        <w:rPr>
          <w:spacing w:val="-8"/>
          <w:sz w:val="24"/>
        </w:rPr>
        <w:t>ОО.</w:t>
      </w:r>
    </w:p>
    <w:p w:rsidR="00CE3839" w:rsidRDefault="00C0351F">
      <w:pPr>
        <w:pStyle w:val="a4"/>
        <w:numPr>
          <w:ilvl w:val="1"/>
          <w:numId w:val="2"/>
        </w:numPr>
        <w:tabs>
          <w:tab w:val="left" w:pos="1548"/>
          <w:tab w:val="left" w:pos="1549"/>
        </w:tabs>
        <w:spacing w:before="3"/>
        <w:ind w:left="1548"/>
        <w:rPr>
          <w:sz w:val="24"/>
        </w:rPr>
      </w:pPr>
      <w:r>
        <w:rPr>
          <w:sz w:val="24"/>
        </w:rPr>
        <w:t xml:space="preserve">Оценка условий реализации ООП </w:t>
      </w:r>
      <w:r>
        <w:rPr>
          <w:spacing w:val="-3"/>
          <w:sz w:val="24"/>
        </w:rPr>
        <w:t xml:space="preserve">(по </w:t>
      </w:r>
      <w:r>
        <w:rPr>
          <w:sz w:val="24"/>
        </w:rPr>
        <w:t>уровням общего образования) включает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качества 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библиотечно-информационных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ресурсов.</w:t>
      </w:r>
    </w:p>
    <w:p w:rsidR="00CE3839" w:rsidRDefault="00C0351F">
      <w:pPr>
        <w:pStyle w:val="a4"/>
        <w:numPr>
          <w:ilvl w:val="1"/>
          <w:numId w:val="2"/>
        </w:numPr>
        <w:tabs>
          <w:tab w:val="left" w:pos="1548"/>
          <w:tab w:val="left" w:pos="1549"/>
        </w:tabs>
        <w:spacing w:before="5" w:line="237" w:lineRule="auto"/>
        <w:ind w:right="991" w:firstLine="710"/>
        <w:rPr>
          <w:sz w:val="24"/>
        </w:rPr>
      </w:pPr>
      <w:r>
        <w:rPr>
          <w:sz w:val="24"/>
        </w:rPr>
        <w:t xml:space="preserve">Оценка условий реализации ООП </w:t>
      </w:r>
      <w:r>
        <w:rPr>
          <w:spacing w:val="-3"/>
          <w:sz w:val="24"/>
        </w:rPr>
        <w:t xml:space="preserve">(по </w:t>
      </w:r>
      <w:r>
        <w:rPr>
          <w:sz w:val="24"/>
        </w:rPr>
        <w:t>уровням общего образования) проводится на этапе ее проектирования / коррекции с целью определения фактических условий и разработки «дорожной</w:t>
      </w:r>
      <w:r>
        <w:rPr>
          <w:spacing w:val="9"/>
          <w:sz w:val="24"/>
        </w:rPr>
        <w:t xml:space="preserve"> </w:t>
      </w:r>
      <w:r>
        <w:rPr>
          <w:sz w:val="24"/>
        </w:rPr>
        <w:t>карты».</w:t>
      </w:r>
    </w:p>
    <w:p w:rsidR="00CE3839" w:rsidRDefault="00CE3839">
      <w:pPr>
        <w:spacing w:line="237" w:lineRule="auto"/>
        <w:rPr>
          <w:sz w:val="24"/>
        </w:rPr>
      </w:pPr>
    </w:p>
    <w:p w:rsidR="00A83F72" w:rsidRPr="00A83F72" w:rsidRDefault="00A83F72" w:rsidP="00A83F72">
      <w:pPr>
        <w:spacing w:line="237" w:lineRule="auto"/>
        <w:rPr>
          <w:b/>
          <w:bCs/>
          <w:sz w:val="24"/>
        </w:rPr>
      </w:pPr>
      <w:r w:rsidRPr="00A83F72">
        <w:rPr>
          <w:b/>
          <w:bCs/>
          <w:sz w:val="24"/>
        </w:rPr>
        <w:t>7.Оценка результатов реализации ООП</w:t>
      </w:r>
    </w:p>
    <w:p w:rsidR="00A83F72" w:rsidRDefault="00A83F72">
      <w:pPr>
        <w:spacing w:line="237" w:lineRule="auto"/>
        <w:rPr>
          <w:sz w:val="24"/>
        </w:rPr>
        <w:sectPr w:rsidR="00A83F72" w:rsidSect="00B0142E">
          <w:type w:val="continuous"/>
          <w:pgSz w:w="11900" w:h="16820"/>
          <w:pgMar w:top="1134" w:right="850" w:bottom="1134" w:left="1701" w:header="0" w:footer="614" w:gutter="0"/>
          <w:cols w:space="720"/>
        </w:sectPr>
      </w:pPr>
    </w:p>
    <w:p w:rsidR="00CE3839" w:rsidRDefault="00C0351F">
      <w:pPr>
        <w:pStyle w:val="a4"/>
        <w:numPr>
          <w:ilvl w:val="1"/>
          <w:numId w:val="1"/>
        </w:numPr>
        <w:tabs>
          <w:tab w:val="left" w:pos="1548"/>
          <w:tab w:val="left" w:pos="1549"/>
        </w:tabs>
        <w:spacing w:line="274" w:lineRule="exact"/>
        <w:rPr>
          <w:sz w:val="24"/>
        </w:rPr>
      </w:pPr>
      <w:r>
        <w:rPr>
          <w:sz w:val="24"/>
        </w:rPr>
        <w:lastRenderedPageBreak/>
        <w:t>Оценка результатов реализации ООП, в части, 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ФКГОС: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8"/>
          <w:tab w:val="left" w:pos="1549"/>
        </w:tabs>
        <w:spacing w:line="242" w:lineRule="auto"/>
        <w:ind w:right="1004" w:firstLine="710"/>
      </w:pPr>
      <w:r>
        <w:rPr>
          <w:sz w:val="24"/>
        </w:rPr>
        <w:t xml:space="preserve">В период поэтапного перехода на ФГОС общего образования </w:t>
      </w:r>
      <w:r>
        <w:rPr>
          <w:spacing w:val="-3"/>
          <w:sz w:val="24"/>
        </w:rPr>
        <w:t xml:space="preserve">(по </w:t>
      </w:r>
      <w:r>
        <w:rPr>
          <w:sz w:val="24"/>
        </w:rPr>
        <w:t>уровням), в отношении учащихся, осваивающих ООП. соответствующих ФКГОС, оценке подвергаются только предметные образовательные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8"/>
          <w:tab w:val="left" w:pos="1549"/>
        </w:tabs>
        <w:spacing w:line="271" w:lineRule="exact"/>
        <w:ind w:left="1548"/>
      </w:pPr>
      <w:r>
        <w:rPr>
          <w:sz w:val="24"/>
        </w:rPr>
        <w:t>Оценка предметных результатов по указанной группе учащихся проводится в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1"/>
        <w:ind w:left="1548"/>
        <w:rPr>
          <w:rFonts w:ascii="Symbol" w:hAnsi="Symbol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накопительная оценка индивидуальных образовательных достижений учащихся (с использованием технологии</w:t>
      </w:r>
      <w:r>
        <w:rPr>
          <w:spacing w:val="-39"/>
          <w:sz w:val="24"/>
        </w:rPr>
        <w:t xml:space="preserve"> </w:t>
      </w:r>
      <w:r>
        <w:rPr>
          <w:sz w:val="24"/>
        </w:rPr>
        <w:t>портфолио);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 xml:space="preserve">итоговая аттестация учащихся на институциональном уровне </w:t>
      </w:r>
      <w:r>
        <w:rPr>
          <w:spacing w:val="-3"/>
          <w:sz w:val="24"/>
        </w:rPr>
        <w:t xml:space="preserve">(по </w:t>
      </w:r>
      <w:r>
        <w:rPr>
          <w:sz w:val="24"/>
        </w:rPr>
        <w:t>предметам, не выходящим на ГИА (предметы по</w:t>
      </w:r>
      <w:r>
        <w:rPr>
          <w:spacing w:val="-28"/>
          <w:sz w:val="24"/>
        </w:rPr>
        <w:t xml:space="preserve"> </w:t>
      </w:r>
      <w:r>
        <w:rPr>
          <w:sz w:val="24"/>
        </w:rPr>
        <w:t>выбору);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74" w:lineRule="exact"/>
        <w:ind w:left="1548"/>
        <w:rPr>
          <w:rFonts w:ascii="Symbol" w:hAnsi="Symbol"/>
        </w:rPr>
      </w:pPr>
      <w:r>
        <w:rPr>
          <w:sz w:val="24"/>
        </w:rPr>
        <w:t>анализ результатов государственной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CE3839" w:rsidRDefault="00C0351F">
      <w:pPr>
        <w:pStyle w:val="a4"/>
        <w:numPr>
          <w:ilvl w:val="1"/>
          <w:numId w:val="1"/>
        </w:numPr>
        <w:tabs>
          <w:tab w:val="left" w:pos="1548"/>
          <w:tab w:val="left" w:pos="1549"/>
        </w:tabs>
        <w:rPr>
          <w:sz w:val="24"/>
        </w:rPr>
      </w:pPr>
      <w:r>
        <w:rPr>
          <w:sz w:val="24"/>
        </w:rPr>
        <w:t>Оценка результатов реализации ООП, в части, 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ФГОС: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before="5" w:line="237" w:lineRule="auto"/>
        <w:ind w:right="994" w:firstLine="710"/>
        <w:rPr>
          <w:sz w:val="24"/>
        </w:rPr>
      </w:pPr>
      <w:r>
        <w:rPr>
          <w:sz w:val="24"/>
        </w:rPr>
        <w:t>Оценка достижения предметных результатов освоения ООП в соответствии с ФГОС НОО. ФГОС ООО проводится в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накопительная оценка индивидуальных образовательных достижений учащихся (с использованием технологии</w:t>
      </w:r>
      <w:r>
        <w:rPr>
          <w:spacing w:val="-39"/>
          <w:sz w:val="24"/>
        </w:rPr>
        <w:t xml:space="preserve"> </w:t>
      </w:r>
      <w:r>
        <w:rPr>
          <w:sz w:val="24"/>
        </w:rPr>
        <w:t>портфолио):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2"/>
        <w:ind w:left="1548"/>
        <w:rPr>
          <w:rFonts w:ascii="Symbol" w:hAnsi="Symbol"/>
        </w:rPr>
      </w:pPr>
      <w:proofErr w:type="gramStart"/>
      <w:r>
        <w:rPr>
          <w:sz w:val="24"/>
        </w:rPr>
        <w:t xml:space="preserve">итоговая аттестация учащихся на институциональном уровне </w:t>
      </w:r>
      <w:r>
        <w:rPr>
          <w:spacing w:val="-3"/>
          <w:sz w:val="24"/>
        </w:rPr>
        <w:t xml:space="preserve">(по </w:t>
      </w:r>
      <w:r>
        <w:rPr>
          <w:sz w:val="24"/>
        </w:rPr>
        <w:t>предметам, не выходящим на ГИА (предметы по</w:t>
      </w:r>
      <w:r>
        <w:rPr>
          <w:spacing w:val="-28"/>
          <w:sz w:val="24"/>
        </w:rPr>
        <w:t xml:space="preserve"> </w:t>
      </w:r>
      <w:r>
        <w:rPr>
          <w:sz w:val="24"/>
        </w:rPr>
        <w:t>выбору):</w:t>
      </w:r>
      <w:proofErr w:type="gramEnd"/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анализ результатов государственной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before="5" w:line="237" w:lineRule="auto"/>
        <w:ind w:right="994" w:firstLine="710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ООП в соответствии с ФГОС НОО. ФГОС ООО проводится в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комплексная контрольная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ind w:left="1548"/>
        <w:rPr>
          <w:rFonts w:ascii="Symbol" w:hAnsi="Symbol"/>
        </w:rPr>
      </w:pPr>
      <w:r>
        <w:rPr>
          <w:sz w:val="24"/>
        </w:rPr>
        <w:t>тест;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3"/>
        <w:ind w:left="1548"/>
        <w:rPr>
          <w:rFonts w:ascii="Symbol" w:hAnsi="Symbol"/>
        </w:rPr>
      </w:pPr>
      <w:r>
        <w:rPr>
          <w:sz w:val="24"/>
        </w:rPr>
        <w:t>экспертное заключение по результатам выполнения учащимися группового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line="242" w:lineRule="auto"/>
        <w:ind w:right="997" w:firstLine="710"/>
        <w:jc w:val="both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ООП соответствующего уровня разрабатываются на </w:t>
      </w:r>
      <w:r>
        <w:rPr>
          <w:sz w:val="24"/>
        </w:rPr>
        <w:lastRenderedPageBreak/>
        <w:t>основе материалов КИМ 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line="242" w:lineRule="auto"/>
        <w:ind w:right="994" w:firstLine="710"/>
        <w:jc w:val="both"/>
        <w:rPr>
          <w:sz w:val="24"/>
        </w:rPr>
      </w:pPr>
      <w:r>
        <w:rPr>
          <w:sz w:val="24"/>
        </w:rPr>
        <w:t xml:space="preserve">Фиксация данных по оценке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line="240" w:lineRule="auto"/>
        <w:ind w:right="992" w:firstLine="710"/>
        <w:jc w:val="both"/>
        <w:rPr>
          <w:sz w:val="24"/>
        </w:rPr>
      </w:pPr>
      <w:r>
        <w:rPr>
          <w:sz w:val="24"/>
        </w:rPr>
        <w:t xml:space="preserve">Оценка достижения личностных результатов освоения учащимися ООП в соответствии с ФГОС НОО, ФГОС ООО проводится косвенно, посредством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индивидуальных достижений учащихся в мероприятиях программ 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line="242" w:lineRule="auto"/>
        <w:ind w:right="996" w:firstLine="710"/>
        <w:jc w:val="both"/>
        <w:rPr>
          <w:sz w:val="24"/>
        </w:rPr>
      </w:pPr>
      <w:r>
        <w:rPr>
          <w:sz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стандартом.</w:t>
      </w:r>
    </w:p>
    <w:p w:rsidR="00CE3839" w:rsidRDefault="00C0351F">
      <w:pPr>
        <w:pStyle w:val="a4"/>
        <w:numPr>
          <w:ilvl w:val="2"/>
          <w:numId w:val="1"/>
        </w:numPr>
        <w:tabs>
          <w:tab w:val="left" w:pos="1549"/>
        </w:tabs>
        <w:spacing w:line="242" w:lineRule="auto"/>
        <w:ind w:right="994" w:firstLine="710"/>
        <w:jc w:val="both"/>
        <w:rPr>
          <w:sz w:val="24"/>
        </w:rPr>
      </w:pPr>
      <w:r>
        <w:rPr>
          <w:sz w:val="24"/>
        </w:rPr>
        <w:t>Фиксация данных по оценке личностных результатов проводится согласно параметрам и индикаторам Программ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сопровождения реализации ФГОС НОО 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CE3839" w:rsidRDefault="00C0351F">
      <w:pPr>
        <w:pStyle w:val="a4"/>
        <w:numPr>
          <w:ilvl w:val="1"/>
          <w:numId w:val="1"/>
        </w:numPr>
        <w:tabs>
          <w:tab w:val="left" w:pos="1549"/>
        </w:tabs>
        <w:spacing w:line="271" w:lineRule="exact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учащихся:</w:t>
      </w: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line="237" w:lineRule="auto"/>
        <w:ind w:right="996" w:firstLine="710"/>
        <w:jc w:val="both"/>
        <w:rPr>
          <w:rFonts w:ascii="Symbol" w:hAnsi="Symbol"/>
        </w:rPr>
      </w:pPr>
      <w:r>
        <w:rPr>
          <w:sz w:val="24"/>
        </w:rPr>
        <w:t>организуются и проводятся в МБОУ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ООШ» согласно Положению о формах, периодичности и порядке проведения текущего контроля успеваемости и промежуточной 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учащихся:</w:t>
      </w:r>
    </w:p>
    <w:p w:rsidR="00CE3839" w:rsidRDefault="00CE3839">
      <w:pPr>
        <w:spacing w:line="237" w:lineRule="auto"/>
        <w:jc w:val="both"/>
        <w:rPr>
          <w:rFonts w:ascii="Symbol" w:hAnsi="Symbol"/>
        </w:rPr>
        <w:sectPr w:rsidR="00CE3839" w:rsidSect="00B0142E">
          <w:type w:val="continuous"/>
          <w:pgSz w:w="11900" w:h="16820"/>
          <w:pgMar w:top="1134" w:right="850" w:bottom="1134" w:left="1701" w:header="0" w:footer="614" w:gutter="0"/>
          <w:cols w:space="720"/>
          <w:docGrid w:linePitch="299"/>
        </w:sectPr>
      </w:pPr>
    </w:p>
    <w:p w:rsidR="00CE3839" w:rsidRDefault="00C0351F">
      <w:pPr>
        <w:pStyle w:val="a4"/>
        <w:numPr>
          <w:ilvl w:val="0"/>
          <w:numId w:val="7"/>
        </w:numPr>
        <w:tabs>
          <w:tab w:val="left" w:pos="1548"/>
          <w:tab w:val="left" w:pos="1549"/>
        </w:tabs>
        <w:spacing w:before="87"/>
        <w:ind w:left="1548"/>
        <w:rPr>
          <w:rFonts w:ascii="Symbol" w:hAnsi="Symbol"/>
        </w:rPr>
      </w:pPr>
      <w:r>
        <w:rPr>
          <w:sz w:val="24"/>
        </w:rPr>
        <w:lastRenderedPageBreak/>
        <w:t>с планируемыми результатами освоения основной образовательной программы соответствующего уровня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CE3839" w:rsidRDefault="00C0351F">
      <w:pPr>
        <w:pStyle w:val="a4"/>
        <w:numPr>
          <w:ilvl w:val="1"/>
          <w:numId w:val="1"/>
        </w:numPr>
        <w:tabs>
          <w:tab w:val="left" w:pos="1548"/>
          <w:tab w:val="left" w:pos="1549"/>
        </w:tabs>
        <w:spacing w:line="242" w:lineRule="auto"/>
        <w:ind w:left="132" w:right="993" w:firstLine="710"/>
        <w:rPr>
          <w:sz w:val="24"/>
        </w:rPr>
      </w:pPr>
      <w:r>
        <w:rPr>
          <w:sz w:val="24"/>
        </w:rPr>
        <w:t xml:space="preserve">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- в зависимости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реализуемой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ООП.</w:t>
      </w:r>
    </w:p>
    <w:p w:rsidR="00CE3839" w:rsidRDefault="00CE3839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</w:pPr>
    </w:p>
    <w:p w:rsidR="00C0351F" w:rsidRDefault="00C0351F">
      <w:pPr>
        <w:spacing w:line="242" w:lineRule="auto"/>
        <w:rPr>
          <w:sz w:val="24"/>
        </w:rPr>
        <w:sectPr w:rsidR="00C0351F" w:rsidSect="00B0142E">
          <w:type w:val="continuous"/>
          <w:pgSz w:w="11900" w:h="16820"/>
          <w:pgMar w:top="1134" w:right="850" w:bottom="1134" w:left="1701" w:header="0" w:footer="614" w:gutter="0"/>
          <w:cols w:space="720"/>
          <w:docGrid w:linePitch="299"/>
        </w:sectPr>
      </w:pPr>
    </w:p>
    <w:p w:rsidR="00CE3839" w:rsidRDefault="00A83F72" w:rsidP="00C0351F">
      <w:pPr>
        <w:pStyle w:val="a3"/>
        <w:spacing w:before="74" w:line="240" w:lineRule="auto"/>
        <w:ind w:left="10337" w:firstLine="0"/>
        <w:jc w:val="right"/>
      </w:pPr>
      <w:r>
        <w:lastRenderedPageBreak/>
        <w:t xml:space="preserve"> </w:t>
      </w:r>
      <w:r w:rsidR="00C0351F">
        <w:t>Приложение  1</w:t>
      </w:r>
    </w:p>
    <w:p w:rsidR="00C0351F" w:rsidRDefault="00C0351F" w:rsidP="00C0351F">
      <w:pPr>
        <w:pStyle w:val="a3"/>
        <w:spacing w:before="5" w:line="237" w:lineRule="auto"/>
        <w:ind w:right="1414"/>
      </w:pPr>
      <w:r>
        <w:t xml:space="preserve">                                                                                                                                   к Положению о внутренней системе     </w:t>
      </w:r>
    </w:p>
    <w:p w:rsidR="00CE3839" w:rsidRDefault="00C0351F" w:rsidP="00C0351F">
      <w:pPr>
        <w:pStyle w:val="a3"/>
        <w:spacing w:before="5" w:line="237" w:lineRule="auto"/>
        <w:ind w:right="1414"/>
      </w:pPr>
      <w:r>
        <w:t xml:space="preserve">                                                                                                                                   оценки качества образования в МБОУ</w:t>
      </w:r>
    </w:p>
    <w:p w:rsidR="00CE3839" w:rsidRDefault="00C0351F" w:rsidP="00C0351F">
      <w:pPr>
        <w:pStyle w:val="a3"/>
        <w:spacing w:before="3" w:line="240" w:lineRule="auto"/>
        <w:ind w:left="0" w:firstLine="0"/>
      </w:pPr>
      <w:r>
        <w:t xml:space="preserve">                                                                                                                                                «</w:t>
      </w:r>
      <w:proofErr w:type="spellStart"/>
      <w:r>
        <w:t>Кушарская</w:t>
      </w:r>
      <w:proofErr w:type="spellEnd"/>
      <w:r>
        <w:t xml:space="preserve"> ООШ»</w:t>
      </w:r>
    </w:p>
    <w:p w:rsidR="00CE3839" w:rsidRDefault="00CE3839">
      <w:pPr>
        <w:pStyle w:val="a3"/>
        <w:spacing w:before="7" w:line="240" w:lineRule="auto"/>
        <w:ind w:left="0" w:firstLine="0"/>
        <w:rPr>
          <w:sz w:val="16"/>
        </w:rPr>
      </w:pPr>
    </w:p>
    <w:p w:rsidR="00CE3839" w:rsidRDefault="00C0351F" w:rsidP="00C0351F">
      <w:pPr>
        <w:pStyle w:val="1"/>
        <w:spacing w:before="90" w:line="240" w:lineRule="auto"/>
        <w:ind w:right="6111"/>
        <w:rPr>
          <w:b w:val="0"/>
        </w:rPr>
      </w:pPr>
      <w:r>
        <w:t xml:space="preserve">                    Объекты оценки качества образования</w:t>
      </w: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79"/>
        <w:gridCol w:w="4532"/>
        <w:gridCol w:w="2396"/>
        <w:gridCol w:w="2098"/>
        <w:gridCol w:w="2319"/>
      </w:tblGrid>
      <w:tr w:rsidR="00CE3839" w:rsidTr="00C0351F">
        <w:trPr>
          <w:trHeight w:val="551"/>
        </w:trPr>
        <w:tc>
          <w:tcPr>
            <w:tcW w:w="562" w:type="dxa"/>
          </w:tcPr>
          <w:p w:rsidR="00CE3839" w:rsidRDefault="00C0351F">
            <w:pPr>
              <w:pStyle w:val="TableParagraph"/>
              <w:spacing w:before="1" w:line="274" w:lineRule="exact"/>
              <w:ind w:left="110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оценки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73" w:lineRule="exact"/>
              <w:ind w:left="1606" w:right="1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73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  <w:tc>
          <w:tcPr>
            <w:tcW w:w="2098" w:type="dxa"/>
          </w:tcPr>
          <w:p w:rsidR="00CE3839" w:rsidRDefault="00C0351F">
            <w:pPr>
              <w:pStyle w:val="TableParagraph"/>
              <w:spacing w:line="273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319" w:type="dxa"/>
          </w:tcPr>
          <w:p w:rsidR="00CE3839" w:rsidRDefault="00C0351F">
            <w:pPr>
              <w:pStyle w:val="TableParagraph"/>
              <w:spacing w:line="273" w:lineRule="exact"/>
              <w:ind w:left="922"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CE3839" w:rsidTr="00C0351F">
        <w:trPr>
          <w:trHeight w:val="273"/>
        </w:trPr>
        <w:tc>
          <w:tcPr>
            <w:tcW w:w="15186" w:type="dxa"/>
            <w:gridSpan w:val="6"/>
          </w:tcPr>
          <w:p w:rsidR="00CE3839" w:rsidRDefault="00C0351F">
            <w:pPr>
              <w:pStyle w:val="TableParagraph"/>
              <w:spacing w:line="253" w:lineRule="exact"/>
              <w:ind w:left="5611"/>
              <w:rPr>
                <w:sz w:val="24"/>
              </w:rPr>
            </w:pPr>
            <w:r>
              <w:rPr>
                <w:sz w:val="24"/>
              </w:rPr>
              <w:t>I. Качество образовательных результатов</w:t>
            </w:r>
          </w:p>
        </w:tc>
      </w:tr>
      <w:tr w:rsidR="00CE3839" w:rsidTr="00C0351F">
        <w:trPr>
          <w:trHeight w:val="4967"/>
        </w:trPr>
        <w:tc>
          <w:tcPr>
            <w:tcW w:w="562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; доля обучающихся на</w:t>
            </w:r>
          </w:p>
          <w:p w:rsidR="00CE3839" w:rsidRDefault="00C0351F">
            <w:pPr>
              <w:pStyle w:val="TableParagraph"/>
              <w:spacing w:before="2" w:line="240" w:lineRule="auto"/>
              <w:ind w:left="8" w:right="236"/>
              <w:rPr>
                <w:sz w:val="24"/>
              </w:rPr>
            </w:pPr>
            <w:r>
              <w:rPr>
                <w:sz w:val="24"/>
              </w:rPr>
              <w:t>«4» и «5»; средний процент выполнения заданий административных контрольных работ; доля обучающихся 9 класса, преодолевших минимальный порог при сдаче государственной аттестации по предметам русский язык и математика; доля обучающихся 9 класса, получивших аттестат;</w:t>
            </w:r>
          </w:p>
          <w:p w:rsidR="00CE3839" w:rsidRDefault="00C0351F">
            <w:pPr>
              <w:pStyle w:val="TableParagraph"/>
              <w:spacing w:line="240" w:lineRule="auto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средняя оценка по предметам русский  язык и математика по результатам 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CE3839" w:rsidRDefault="00C0351F">
            <w:pPr>
              <w:pStyle w:val="TableParagraph"/>
              <w:spacing w:line="240" w:lineRule="auto"/>
              <w:ind w:left="8" w:right="236"/>
              <w:rPr>
                <w:sz w:val="24"/>
              </w:rPr>
            </w:pPr>
            <w:r>
              <w:rPr>
                <w:sz w:val="24"/>
              </w:rPr>
              <w:t xml:space="preserve">доля обучающихся 9 класса, получивших аттестат особого образца: доля обучающихся, выполнивших 2/3 предложенных заданий при проведении текущего и итогового контроля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E3839" w:rsidRDefault="00C0351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переводных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40" w:lineRule="auto"/>
              <w:ind w:left="7" w:right="145"/>
              <w:rPr>
                <w:sz w:val="24"/>
              </w:rPr>
            </w:pPr>
            <w:r>
              <w:rPr>
                <w:sz w:val="24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2098" w:type="dxa"/>
          </w:tcPr>
          <w:p w:rsidR="00CE3839" w:rsidRDefault="00C0351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Зам по УВР</w:t>
            </w:r>
          </w:p>
        </w:tc>
        <w:tc>
          <w:tcPr>
            <w:tcW w:w="2319" w:type="dxa"/>
          </w:tcPr>
          <w:p w:rsidR="00CE3839" w:rsidRDefault="00C0351F">
            <w:pPr>
              <w:pStyle w:val="TableParagraph"/>
              <w:spacing w:line="240" w:lineRule="auto"/>
              <w:ind w:left="6" w:right="356"/>
              <w:rPr>
                <w:sz w:val="24"/>
              </w:rPr>
            </w:pPr>
            <w:r>
              <w:rPr>
                <w:sz w:val="24"/>
              </w:rPr>
              <w:t>по итогам четверти, полугодия, учебного года в соответствии с планом ВШК • мониторинга</w:t>
            </w:r>
          </w:p>
        </w:tc>
      </w:tr>
      <w:tr w:rsidR="00CE3839" w:rsidTr="00C0351F">
        <w:trPr>
          <w:trHeight w:val="1382"/>
        </w:trPr>
        <w:tc>
          <w:tcPr>
            <w:tcW w:w="562" w:type="dxa"/>
          </w:tcPr>
          <w:p w:rsidR="00CE3839" w:rsidRDefault="00C0351F">
            <w:pPr>
              <w:pStyle w:val="TableParagraph"/>
              <w:spacing w:line="355" w:lineRule="exact"/>
              <w:rPr>
                <w:sz w:val="24"/>
              </w:rPr>
            </w:pPr>
            <w:r>
              <w:rPr>
                <w:b/>
                <w:sz w:val="31"/>
              </w:rPr>
              <w:t>2</w:t>
            </w:r>
            <w:r>
              <w:rPr>
                <w:b/>
                <w:spacing w:val="-57"/>
                <w:sz w:val="31"/>
              </w:rPr>
              <w:t xml:space="preserve"> </w:t>
            </w:r>
            <w:r>
              <w:rPr>
                <w:sz w:val="24"/>
              </w:rPr>
              <w:t>ь,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40" w:lineRule="auto"/>
              <w:ind w:left="8" w:right="236"/>
              <w:rPr>
                <w:sz w:val="24"/>
              </w:rPr>
            </w:pPr>
            <w:r>
              <w:rPr>
                <w:sz w:val="24"/>
              </w:rPr>
              <w:t xml:space="preserve">Уровень освоения планируемых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 в соответствии с перечнем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CE3839" w:rsidRDefault="00C0351F">
            <w:pPr>
              <w:pStyle w:val="TableParagraph"/>
              <w:spacing w:line="274" w:lineRule="exact"/>
              <w:ind w:left="8" w:right="77"/>
              <w:rPr>
                <w:sz w:val="24"/>
              </w:rPr>
            </w:pPr>
            <w:r>
              <w:rPr>
                <w:sz w:val="24"/>
              </w:rPr>
              <w:t>образовательной программы ОУ (</w:t>
            </w:r>
            <w:proofErr w:type="gramStart"/>
            <w:r>
              <w:rPr>
                <w:sz w:val="24"/>
              </w:rPr>
              <w:t>высокий</w:t>
            </w:r>
            <w:proofErr w:type="gramEnd"/>
            <w:r>
              <w:rPr>
                <w:sz w:val="24"/>
              </w:rPr>
              <w:t>, средний, низкий). Динамика результатов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40" w:lineRule="auto"/>
              <w:ind w:left="7" w:right="3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Промежуточный и итоговый контроль Анализ </w:t>
            </w:r>
            <w:proofErr w:type="gramStart"/>
            <w:r>
              <w:rPr>
                <w:sz w:val="24"/>
              </w:rPr>
              <w:t>урочной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CE3839" w:rsidRDefault="00C0351F">
            <w:pPr>
              <w:pStyle w:val="TableParagraph"/>
              <w:spacing w:line="274" w:lineRule="exact"/>
              <w:ind w:left="7" w:right="991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098" w:type="dxa"/>
          </w:tcPr>
          <w:p w:rsidR="00CE3839" w:rsidRDefault="00C0351F">
            <w:pPr>
              <w:pStyle w:val="TableParagraph"/>
              <w:spacing w:line="240" w:lineRule="auto"/>
              <w:ind w:left="6" w:right="127"/>
              <w:rPr>
                <w:sz w:val="24"/>
              </w:rPr>
            </w:pPr>
            <w:r>
              <w:rPr>
                <w:sz w:val="24"/>
              </w:rPr>
              <w:t>Классный руководит ель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 по ВР</w:t>
            </w:r>
          </w:p>
        </w:tc>
        <w:tc>
          <w:tcPr>
            <w:tcW w:w="2319" w:type="dxa"/>
          </w:tcPr>
          <w:p w:rsidR="00CE3839" w:rsidRDefault="00C0351F">
            <w:pPr>
              <w:pStyle w:val="TableParagraph"/>
              <w:spacing w:line="242" w:lineRule="auto"/>
              <w:ind w:left="6" w:right="48"/>
              <w:rPr>
                <w:sz w:val="24"/>
              </w:rPr>
            </w:pPr>
            <w:r>
              <w:rPr>
                <w:sz w:val="24"/>
              </w:rPr>
              <w:t>в соответствии с планом ВШК мониторинга</w:t>
            </w:r>
          </w:p>
        </w:tc>
      </w:tr>
      <w:tr w:rsidR="00CE3839" w:rsidTr="00C0351F">
        <w:trPr>
          <w:trHeight w:val="551"/>
        </w:trPr>
        <w:tc>
          <w:tcPr>
            <w:tcW w:w="562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Личностные результаты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  <w:p w:rsidR="00CE3839" w:rsidRDefault="00C0351F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личностных результатов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</w:p>
          <w:p w:rsidR="00CE3839" w:rsidRDefault="00C0351F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исследование Анализ</w:t>
            </w:r>
          </w:p>
        </w:tc>
        <w:tc>
          <w:tcPr>
            <w:tcW w:w="2098" w:type="dxa"/>
          </w:tcPr>
          <w:p w:rsidR="00CE3839" w:rsidRDefault="00C0351F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CE3839" w:rsidRDefault="00C0351F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руководит ель, Зам</w:t>
            </w:r>
          </w:p>
        </w:tc>
        <w:tc>
          <w:tcPr>
            <w:tcW w:w="2319" w:type="dxa"/>
          </w:tcPr>
          <w:p w:rsidR="00CE3839" w:rsidRDefault="00C0351F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</w:p>
          <w:p w:rsidR="00CE3839" w:rsidRDefault="00C0351F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ВШК мониторинга</w:t>
            </w:r>
          </w:p>
        </w:tc>
      </w:tr>
    </w:tbl>
    <w:p w:rsidR="00CE3839" w:rsidRDefault="00CE3839">
      <w:pPr>
        <w:spacing w:line="265" w:lineRule="exact"/>
        <w:rPr>
          <w:sz w:val="24"/>
        </w:rPr>
        <w:sectPr w:rsidR="00CE3839" w:rsidSect="00A83F72">
          <w:footerReference w:type="default" r:id="rId10"/>
          <w:pgSz w:w="16820" w:h="11900" w:orient="landscape"/>
          <w:pgMar w:top="851" w:right="1134" w:bottom="1701" w:left="1134" w:header="0" w:footer="0" w:gutter="0"/>
          <w:cols w:space="720"/>
        </w:sect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82"/>
        <w:gridCol w:w="3279"/>
        <w:gridCol w:w="4532"/>
        <w:gridCol w:w="2396"/>
        <w:gridCol w:w="121"/>
        <w:gridCol w:w="1887"/>
        <w:gridCol w:w="92"/>
        <w:gridCol w:w="2317"/>
      </w:tblGrid>
      <w:tr w:rsidR="00CE3839" w:rsidTr="00C0351F">
        <w:trPr>
          <w:trHeight w:val="830"/>
        </w:trPr>
        <w:tc>
          <w:tcPr>
            <w:tcW w:w="562" w:type="dxa"/>
            <w:gridSpan w:val="2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79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перечнем из образовательной программы</w:t>
            </w:r>
          </w:p>
          <w:p w:rsidR="00CE3839" w:rsidRDefault="00C0351F">
            <w:pPr>
              <w:pStyle w:val="TableParagraph"/>
              <w:spacing w:before="7" w:line="274" w:lineRule="exact"/>
              <w:ind w:left="8" w:right="100"/>
              <w:rPr>
                <w:sz w:val="24"/>
              </w:rPr>
            </w:pPr>
            <w:r>
              <w:rPr>
                <w:sz w:val="24"/>
              </w:rPr>
              <w:t>ОУ (высокий, средний, низкий). Динамика результатов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42" w:lineRule="auto"/>
              <w:ind w:left="7" w:right="47"/>
              <w:rPr>
                <w:sz w:val="24"/>
              </w:rPr>
            </w:pPr>
            <w:r>
              <w:rPr>
                <w:sz w:val="24"/>
              </w:rPr>
              <w:t>урочной и внеурочной деятельности</w:t>
            </w:r>
          </w:p>
        </w:tc>
        <w:tc>
          <w:tcPr>
            <w:tcW w:w="2100" w:type="dxa"/>
            <w:gridSpan w:val="3"/>
          </w:tcPr>
          <w:p w:rsidR="00CE3839" w:rsidRDefault="00C0351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2317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E3839" w:rsidTr="00C0351F">
        <w:trPr>
          <w:trHeight w:val="1377"/>
        </w:trPr>
        <w:tc>
          <w:tcPr>
            <w:tcW w:w="562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Здоровье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40" w:lineRule="auto"/>
              <w:ind w:left="8" w:right="430"/>
              <w:rPr>
                <w:sz w:val="24"/>
              </w:rPr>
            </w:pPr>
            <w:r>
              <w:rPr>
                <w:sz w:val="24"/>
              </w:rPr>
              <w:t xml:space="preserve">Уровень физической подготовленности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доля обучающихся по группам здоровья Доля обучающихся, которые занимаются спортом.</w:t>
            </w:r>
          </w:p>
          <w:p w:rsidR="00CE3839" w:rsidRDefault="00C0351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Процент пропусков уроков по болезни.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spacing w:line="240" w:lineRule="auto"/>
              <w:ind w:left="7" w:right="608"/>
              <w:rPr>
                <w:sz w:val="24"/>
              </w:rPr>
            </w:pPr>
            <w:r>
              <w:rPr>
                <w:sz w:val="24"/>
              </w:rPr>
              <w:t>Мониторинговое исследование Наблюдение</w:t>
            </w:r>
          </w:p>
        </w:tc>
        <w:tc>
          <w:tcPr>
            <w:tcW w:w="2100" w:type="dxa"/>
            <w:gridSpan w:val="3"/>
          </w:tcPr>
          <w:p w:rsidR="00CE3839" w:rsidRDefault="00C0351F">
            <w:pPr>
              <w:pStyle w:val="TableParagraph"/>
              <w:spacing w:line="237" w:lineRule="auto"/>
              <w:ind w:left="6" w:right="66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  <w:tc>
          <w:tcPr>
            <w:tcW w:w="2317" w:type="dxa"/>
          </w:tcPr>
          <w:p w:rsidR="00CE3839" w:rsidRDefault="00C0351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</w:tr>
      <w:tr w:rsidR="00CE3839" w:rsidTr="00C0351F">
        <w:trPr>
          <w:trHeight w:val="2759"/>
        </w:trPr>
        <w:tc>
          <w:tcPr>
            <w:tcW w:w="562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spacing w:line="240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40" w:lineRule="auto"/>
              <w:ind w:left="8" w:right="151"/>
              <w:rPr>
                <w:sz w:val="24"/>
              </w:rPr>
            </w:pPr>
            <w:r>
              <w:rPr>
                <w:sz w:val="24"/>
              </w:rPr>
              <w:t xml:space="preserve">Доля обучающихся, участвовавших в конкурсах, олимпиадах по предметам на уровне: школа, район и т.д. Доля победителей (призеров) на уровне: школа, район, и т.д. </w:t>
            </w:r>
            <w:proofErr w:type="gramStart"/>
            <w:r>
              <w:rPr>
                <w:sz w:val="24"/>
              </w:rPr>
              <w:t>Доля обучающихся, участвовавших в спортивных соревнованиях на уровне: школа, район и т.д.</w:t>
            </w:r>
            <w:proofErr w:type="gramEnd"/>
            <w:r>
              <w:rPr>
                <w:sz w:val="24"/>
              </w:rPr>
              <w:t xml:space="preserve"> Доля победителей спортивных соревнований на уровне: школа, район, и</w:t>
            </w:r>
          </w:p>
          <w:p w:rsidR="00CE3839" w:rsidRDefault="00C0351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100" w:type="dxa"/>
            <w:gridSpan w:val="3"/>
          </w:tcPr>
          <w:p w:rsidR="00CE3839" w:rsidRDefault="00C0351F">
            <w:pPr>
              <w:pStyle w:val="TableParagraph"/>
              <w:spacing w:line="240" w:lineRule="auto"/>
              <w:ind w:left="6" w:right="662"/>
              <w:rPr>
                <w:sz w:val="24"/>
              </w:rPr>
            </w:pPr>
            <w:r>
              <w:rPr>
                <w:sz w:val="24"/>
              </w:rPr>
              <w:t>Классный руководитель Зам по ВР</w:t>
            </w:r>
          </w:p>
        </w:tc>
        <w:tc>
          <w:tcPr>
            <w:tcW w:w="2317" w:type="dxa"/>
          </w:tcPr>
          <w:p w:rsidR="00CE3839" w:rsidRDefault="00C0351F">
            <w:pPr>
              <w:pStyle w:val="TableParagraph"/>
              <w:spacing w:line="242" w:lineRule="auto"/>
              <w:ind w:left="4" w:right="51"/>
              <w:rPr>
                <w:sz w:val="24"/>
              </w:rPr>
            </w:pPr>
            <w:r>
              <w:rPr>
                <w:sz w:val="24"/>
              </w:rPr>
              <w:t>в соответствии с планом ВШК мониторинга</w:t>
            </w:r>
          </w:p>
        </w:tc>
      </w:tr>
      <w:tr w:rsidR="00CE3839" w:rsidTr="00C0351F">
        <w:trPr>
          <w:trHeight w:val="830"/>
        </w:trPr>
        <w:tc>
          <w:tcPr>
            <w:tcW w:w="562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Удовлетворённость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E3839" w:rsidRDefault="00C0351F">
            <w:pPr>
              <w:pStyle w:val="TableParagraph"/>
              <w:tabs>
                <w:tab w:val="left" w:pos="1511"/>
              </w:tabs>
              <w:spacing w:before="7" w:line="27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  <w:t>образовательных результатов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Доля родителей, положительно</w:t>
            </w:r>
          </w:p>
          <w:p w:rsidR="00CE3839" w:rsidRDefault="00C0351F">
            <w:pPr>
              <w:pStyle w:val="TableParagraph"/>
              <w:spacing w:before="7" w:line="274" w:lineRule="exact"/>
              <w:ind w:left="8" w:right="648"/>
              <w:rPr>
                <w:sz w:val="24"/>
              </w:rPr>
            </w:pPr>
            <w:r>
              <w:rPr>
                <w:sz w:val="24"/>
              </w:rPr>
              <w:t>высказавшихся по вопросам качества образовательных результатов</w:t>
            </w:r>
          </w:p>
        </w:tc>
        <w:tc>
          <w:tcPr>
            <w:tcW w:w="2396" w:type="dxa"/>
          </w:tcPr>
          <w:p w:rsidR="00CE3839" w:rsidRDefault="00C0351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100" w:type="dxa"/>
            <w:gridSpan w:val="3"/>
          </w:tcPr>
          <w:p w:rsidR="00CE3839" w:rsidRDefault="00C0351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CE3839" w:rsidRDefault="00C0351F">
            <w:pPr>
              <w:pStyle w:val="TableParagraph"/>
              <w:tabs>
                <w:tab w:val="left" w:pos="1710"/>
              </w:tabs>
              <w:spacing w:before="7" w:line="274" w:lineRule="exact"/>
              <w:ind w:left="6" w:right="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Зам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317" w:type="dxa"/>
          </w:tcPr>
          <w:p w:rsidR="00CE3839" w:rsidRDefault="00C0351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CE3839" w:rsidTr="00C0351F">
        <w:trPr>
          <w:trHeight w:val="825"/>
        </w:trPr>
        <w:tc>
          <w:tcPr>
            <w:tcW w:w="562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79" w:type="dxa"/>
          </w:tcPr>
          <w:p w:rsidR="00CE3839" w:rsidRDefault="00C0351F">
            <w:pPr>
              <w:pStyle w:val="TableParagraph"/>
              <w:spacing w:line="237" w:lineRule="auto"/>
              <w:ind w:right="1284"/>
              <w:rPr>
                <w:sz w:val="24"/>
              </w:rPr>
            </w:pPr>
            <w:r>
              <w:rPr>
                <w:sz w:val="24"/>
              </w:rPr>
              <w:t>Профессиональное самоопределение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37" w:lineRule="auto"/>
              <w:ind w:left="8" w:right="50"/>
              <w:rPr>
                <w:sz w:val="24"/>
              </w:rPr>
            </w:pPr>
            <w:r>
              <w:rPr>
                <w:sz w:val="24"/>
              </w:rPr>
              <w:t xml:space="preserve">Доля выпускников 9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класса поступивших в УПО на бюджетную форму</w:t>
            </w:r>
          </w:p>
          <w:p w:rsidR="00CE3839" w:rsidRDefault="00C0351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396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00" w:type="dxa"/>
            <w:gridSpan w:val="3"/>
          </w:tcPr>
          <w:p w:rsidR="00CE3839" w:rsidRDefault="00C0351F">
            <w:pPr>
              <w:pStyle w:val="TableParagraph"/>
              <w:tabs>
                <w:tab w:val="left" w:pos="1710"/>
              </w:tabs>
              <w:spacing w:line="237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>Классный руководитель.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Зам</w:t>
            </w:r>
          </w:p>
          <w:p w:rsidR="00CE3839" w:rsidRDefault="00C0351F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2317" w:type="dxa"/>
          </w:tcPr>
          <w:p w:rsidR="00CE3839" w:rsidRDefault="00C0351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CE3839" w:rsidTr="00C0351F">
        <w:trPr>
          <w:trHeight w:val="278"/>
        </w:trPr>
        <w:tc>
          <w:tcPr>
            <w:tcW w:w="15186" w:type="dxa"/>
            <w:gridSpan w:val="9"/>
          </w:tcPr>
          <w:p w:rsidR="00CE3839" w:rsidRDefault="00C0351F">
            <w:pPr>
              <w:pStyle w:val="TableParagraph"/>
              <w:spacing w:line="258" w:lineRule="exact"/>
              <w:ind w:left="5078"/>
              <w:rPr>
                <w:sz w:val="24"/>
              </w:rPr>
            </w:pPr>
            <w:r>
              <w:rPr>
                <w:sz w:val="24"/>
              </w:rPr>
              <w:t>II. Качество реализации образовательного процесса</w:t>
            </w:r>
          </w:p>
        </w:tc>
      </w:tr>
      <w:tr w:rsidR="00CE3839" w:rsidTr="00C0351F">
        <w:trPr>
          <w:trHeight w:val="2759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361" w:type="dxa"/>
            <w:gridSpan w:val="2"/>
          </w:tcPr>
          <w:p w:rsidR="00CE3839" w:rsidRDefault="00C0351F">
            <w:pPr>
              <w:pStyle w:val="TableParagraph"/>
              <w:spacing w:line="242" w:lineRule="auto"/>
              <w:ind w:right="484"/>
              <w:rPr>
                <w:sz w:val="24"/>
              </w:rPr>
            </w:pPr>
            <w:r>
              <w:rPr>
                <w:sz w:val="24"/>
              </w:rPr>
              <w:t>Основные образовательные программы</w:t>
            </w:r>
          </w:p>
        </w:tc>
        <w:tc>
          <w:tcPr>
            <w:tcW w:w="4532" w:type="dxa"/>
          </w:tcPr>
          <w:p w:rsidR="00CE3839" w:rsidRDefault="00C0351F">
            <w:pPr>
              <w:pStyle w:val="TableParagraph"/>
              <w:spacing w:line="240" w:lineRule="auto"/>
              <w:ind w:left="8" w:right="80"/>
              <w:rPr>
                <w:sz w:val="24"/>
              </w:rPr>
            </w:pPr>
            <w:r>
              <w:rPr>
                <w:sz w:val="24"/>
              </w:rPr>
              <w:t>Соответствие образовательной программы (ФКГОС) ФГОС: соответствует структуре ООП содержит планируемые результаты, систему оценки, программу формирования (ОУУН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УД. программы отдельных предметов, воспитательные программы, учебный план урочной и внеурочной деятельности.</w:t>
            </w:r>
          </w:p>
          <w:p w:rsidR="00CE3839" w:rsidRDefault="00C0351F">
            <w:pPr>
              <w:pStyle w:val="TableParagraph"/>
              <w:spacing w:line="278" w:lineRule="exact"/>
              <w:ind w:left="8" w:right="529"/>
              <w:rPr>
                <w:sz w:val="24"/>
              </w:rPr>
            </w:pPr>
            <w:r>
              <w:rPr>
                <w:sz w:val="24"/>
              </w:rPr>
              <w:t>Отражает в полном объеме идеологию ФГО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ФК ГОС).</w:t>
            </w:r>
          </w:p>
        </w:tc>
        <w:tc>
          <w:tcPr>
            <w:tcW w:w="2517" w:type="dxa"/>
            <w:gridSpan w:val="2"/>
          </w:tcPr>
          <w:p w:rsidR="00CE3839" w:rsidRDefault="00C0351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887" w:type="dxa"/>
          </w:tcPr>
          <w:p w:rsidR="00CE3839" w:rsidRDefault="00C0351F">
            <w:pPr>
              <w:pStyle w:val="TableParagraph"/>
              <w:tabs>
                <w:tab w:val="left" w:pos="1436"/>
              </w:tabs>
              <w:spacing w:line="242" w:lineRule="auto"/>
              <w:ind w:left="5" w:right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</w:t>
            </w:r>
            <w:proofErr w:type="gramEnd"/>
            <w:r>
              <w:rPr>
                <w:spacing w:val="-6"/>
                <w:sz w:val="24"/>
              </w:rPr>
              <w:t xml:space="preserve">ам.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409" w:type="dxa"/>
            <w:gridSpan w:val="2"/>
          </w:tcPr>
          <w:p w:rsidR="00CE3839" w:rsidRDefault="00C0351F">
            <w:pPr>
              <w:pStyle w:val="TableParagraph"/>
              <w:spacing w:line="240" w:lineRule="auto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два раза в год, в соответствии с планом ВШК</w:t>
            </w:r>
          </w:p>
        </w:tc>
      </w:tr>
    </w:tbl>
    <w:p w:rsidR="00CE3839" w:rsidRDefault="00CE3839">
      <w:pPr>
        <w:jc w:val="both"/>
        <w:rPr>
          <w:sz w:val="24"/>
        </w:rPr>
        <w:sectPr w:rsidR="00CE3839" w:rsidSect="00A83F72">
          <w:footerReference w:type="default" r:id="rId11"/>
          <w:type w:val="continuous"/>
          <w:pgSz w:w="16820" w:h="11900" w:orient="landscape"/>
          <w:pgMar w:top="851" w:right="1134" w:bottom="1701" w:left="1134" w:header="0" w:footer="536" w:gutter="0"/>
          <w:pgNumType w:start="11"/>
          <w:cols w:space="720"/>
        </w:sect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360"/>
        <w:gridCol w:w="4531"/>
        <w:gridCol w:w="2419"/>
        <w:gridCol w:w="96"/>
        <w:gridCol w:w="1882"/>
        <w:gridCol w:w="2418"/>
      </w:tblGrid>
      <w:tr w:rsidR="00CE3839" w:rsidTr="00C0351F">
        <w:trPr>
          <w:trHeight w:val="830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Рабочие программы по предметам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2" w:lineRule="auto"/>
              <w:ind w:right="1339"/>
              <w:rPr>
                <w:sz w:val="24"/>
              </w:rPr>
            </w:pPr>
            <w:r>
              <w:rPr>
                <w:sz w:val="24"/>
              </w:rPr>
              <w:t>Соответствие ФГО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ФК ГОС) Соответствие ООП</w:t>
            </w:r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Соответствие учебному плану школы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тора</w:t>
            </w:r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z w:val="24"/>
              </w:rPr>
              <w:t>Раз в год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CE3839" w:rsidRDefault="00C0351F">
            <w:pPr>
              <w:pStyle w:val="TableParagraph"/>
              <w:tabs>
                <w:tab w:val="left" w:pos="489"/>
                <w:tab w:val="left" w:pos="1622"/>
                <w:tab w:val="left" w:pos="2548"/>
              </w:tabs>
              <w:spacing w:before="7" w:line="274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планом</w:t>
            </w:r>
            <w:r>
              <w:rPr>
                <w:sz w:val="24"/>
              </w:rPr>
              <w:tab/>
              <w:t>ВШК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мониторинга</w:t>
            </w:r>
          </w:p>
        </w:tc>
      </w:tr>
      <w:tr w:rsidR="00CE3839" w:rsidTr="00C0351F">
        <w:trPr>
          <w:trHeight w:val="1377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tabs>
                <w:tab w:val="left" w:pos="2145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900"/>
              <w:rPr>
                <w:sz w:val="24"/>
              </w:rPr>
            </w:pPr>
            <w:r>
              <w:rPr>
                <w:sz w:val="24"/>
              </w:rPr>
              <w:t>Соответствие ФГО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ФК ГОС) Соответствие запросам со стороны родителей и обучающихся.</w:t>
            </w:r>
          </w:p>
          <w:p w:rsidR="00CE3839" w:rsidRDefault="00C0351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занимающихся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программам 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spacing w:line="240" w:lineRule="auto"/>
              <w:ind w:right="894"/>
              <w:rPr>
                <w:sz w:val="24"/>
              </w:rPr>
            </w:pPr>
            <w:r>
              <w:rPr>
                <w:sz w:val="24"/>
              </w:rPr>
              <w:t>Экспертиза Анкетирование Мониторинг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spacing w:line="237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тора</w:t>
            </w:r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spacing w:line="240" w:lineRule="auto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Раз в год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соответствии с планом ВШК и мониторинга</w:t>
            </w:r>
          </w:p>
        </w:tc>
      </w:tr>
      <w:tr w:rsidR="00CE3839" w:rsidTr="00C0351F">
        <w:trPr>
          <w:trHeight w:val="830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42" w:lineRule="auto"/>
              <w:ind w:right="253"/>
              <w:rPr>
                <w:sz w:val="24"/>
              </w:rPr>
            </w:pPr>
            <w:r>
              <w:rPr>
                <w:sz w:val="24"/>
              </w:rPr>
              <w:t>Реализация учебных планов и рабочих программ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 учебных планов и рабочих</w:t>
            </w:r>
          </w:p>
          <w:p w:rsidR="00CE3839" w:rsidRDefault="00C0351F">
            <w:pPr>
              <w:pStyle w:val="TableParagraph"/>
              <w:spacing w:before="7"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программ ФГО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ФК ГОС) Процент выполнения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spacing w:line="242" w:lineRule="auto"/>
              <w:ind w:right="270"/>
              <w:rPr>
                <w:sz w:val="24"/>
              </w:rPr>
            </w:pPr>
            <w:r>
              <w:rPr>
                <w:sz w:val="24"/>
              </w:rPr>
              <w:t>Экспертиза итоговый контроль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тора</w:t>
            </w:r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tabs>
                <w:tab w:val="left" w:pos="820"/>
                <w:tab w:val="left" w:pos="1444"/>
                <w:tab w:val="left" w:pos="1862"/>
                <w:tab w:val="left" w:pos="2572"/>
              </w:tabs>
              <w:ind w:left="14" w:right="-1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E3839" w:rsidRDefault="00C0351F">
            <w:pPr>
              <w:pStyle w:val="TableParagraph"/>
              <w:tabs>
                <w:tab w:val="left" w:pos="1598"/>
                <w:tab w:val="left" w:pos="1929"/>
              </w:tabs>
              <w:spacing w:before="7" w:line="274" w:lineRule="exact"/>
              <w:ind w:left="14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планом ВШК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CE3839" w:rsidTr="00C0351F">
        <w:trPr>
          <w:trHeight w:val="1103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40" w:lineRule="auto"/>
              <w:ind w:right="595"/>
              <w:rPr>
                <w:sz w:val="24"/>
              </w:rPr>
            </w:pPr>
            <w:r>
              <w:rPr>
                <w:sz w:val="24"/>
              </w:rPr>
              <w:t xml:space="preserve">Качество уроков и </w:t>
            </w:r>
            <w:proofErr w:type="gramStart"/>
            <w:r>
              <w:rPr>
                <w:sz w:val="24"/>
              </w:rPr>
              <w:t>индивидуально й</w:t>
            </w:r>
            <w:proofErr w:type="gramEnd"/>
            <w:r>
              <w:rPr>
                <w:sz w:val="24"/>
              </w:rPr>
              <w:t xml:space="preserve"> работы с обучающимися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Соответствие уроков требованиям ФГО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 xml:space="preserve">ФК ГОС): реализация системно-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подхода: деятельность по</w:t>
            </w:r>
          </w:p>
          <w:p w:rsidR="00CE3839" w:rsidRDefault="00C0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формированию УУД; и т.д.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Экспертиза, наблюдение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CE3839" w:rsidTr="00C0351F">
        <w:trPr>
          <w:trHeight w:val="1103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40" w:lineRule="auto"/>
              <w:ind w:right="926"/>
              <w:rPr>
                <w:sz w:val="24"/>
              </w:rPr>
            </w:pPr>
            <w:r>
              <w:rPr>
                <w:sz w:val="24"/>
              </w:rPr>
              <w:t>Качество внеурочной деятельности (включая классное руководство):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236"/>
              <w:rPr>
                <w:sz w:val="24"/>
              </w:rPr>
            </w:pPr>
            <w:r>
              <w:rPr>
                <w:sz w:val="24"/>
              </w:rPr>
              <w:t>Соответствие уроков требованиям ФГОС реализация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подхода; деятельность по формированию</w:t>
            </w:r>
          </w:p>
          <w:p w:rsidR="00CE3839" w:rsidRDefault="00C0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УУД; и т.д.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Анкетирование наблюдение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spacing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CE3839" w:rsidTr="00C0351F">
        <w:trPr>
          <w:trHeight w:val="1382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Доля учеников и их родителей (законных представителей) каждого класса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оложительно высказавшихся по каждому</w:t>
            </w:r>
          </w:p>
          <w:p w:rsidR="00CE3839" w:rsidRDefault="00C0351F">
            <w:pPr>
              <w:pStyle w:val="TableParagraph"/>
              <w:spacing w:line="274" w:lineRule="exact"/>
              <w:ind w:right="361"/>
              <w:rPr>
                <w:sz w:val="24"/>
              </w:rPr>
            </w:pPr>
            <w:r>
              <w:rPr>
                <w:sz w:val="24"/>
              </w:rPr>
              <w:t>предмету и отдельно о различных видах условий жизнедеятельности школы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</w:tr>
      <w:tr w:rsidR="00CE3839" w:rsidTr="00C0351F">
        <w:trPr>
          <w:trHeight w:val="1377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37" w:lineRule="auto"/>
              <w:ind w:right="932"/>
              <w:rPr>
                <w:sz w:val="24"/>
              </w:rPr>
            </w:pPr>
            <w:r>
              <w:rPr>
                <w:sz w:val="24"/>
              </w:rPr>
              <w:t xml:space="preserve">Организация занятости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Доля обучающихся, посещающих кружки, секции и т.д. во внеурочное время Доля обучающихся, принявших участие в мероприятиях, организованных во время</w:t>
            </w:r>
            <w:proofErr w:type="gramEnd"/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515" w:type="dxa"/>
            <w:gridSpan w:val="2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882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spacing w:line="237" w:lineRule="auto"/>
              <w:ind w:left="14" w:right="-15"/>
              <w:rPr>
                <w:sz w:val="24"/>
              </w:rPr>
            </w:pPr>
            <w:r>
              <w:rPr>
                <w:sz w:val="24"/>
              </w:rPr>
              <w:t>В соответствии с планом ВШК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CE3839" w:rsidTr="00C0351F">
        <w:trPr>
          <w:trHeight w:val="277"/>
        </w:trPr>
        <w:tc>
          <w:tcPr>
            <w:tcW w:w="15186" w:type="dxa"/>
            <w:gridSpan w:val="7"/>
          </w:tcPr>
          <w:p w:rsidR="00CE3839" w:rsidRDefault="00C0351F">
            <w:pPr>
              <w:pStyle w:val="TableParagraph"/>
              <w:spacing w:line="258" w:lineRule="exact"/>
              <w:ind w:left="4339"/>
              <w:rPr>
                <w:sz w:val="24"/>
              </w:rPr>
            </w:pPr>
            <w:r>
              <w:rPr>
                <w:sz w:val="24"/>
              </w:rPr>
              <w:t>III. Качество условий, обеспечивающих образовательный процесс</w:t>
            </w:r>
          </w:p>
        </w:tc>
      </w:tr>
      <w:tr w:rsidR="00CE3839" w:rsidTr="00C0351F">
        <w:trPr>
          <w:trHeight w:val="551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Материально- техническое</w:t>
            </w:r>
          </w:p>
          <w:p w:rsidR="00CE3839" w:rsidRDefault="00C035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Соответствие </w:t>
            </w:r>
            <w:proofErr w:type="gramStart"/>
            <w:r>
              <w:rPr>
                <w:sz w:val="24"/>
              </w:rPr>
              <w:t>материально-технического</w:t>
            </w:r>
            <w:proofErr w:type="gramEnd"/>
          </w:p>
          <w:p w:rsidR="00CE3839" w:rsidRDefault="00C035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обеспечения требованиям ФГОС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978" w:type="dxa"/>
            <w:gridSpan w:val="2"/>
          </w:tcPr>
          <w:p w:rsidR="00CE3839" w:rsidRDefault="00C035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E3839" w:rsidRDefault="00C0351F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тора</w:t>
            </w:r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раз в год</w:t>
            </w:r>
          </w:p>
        </w:tc>
      </w:tr>
      <w:tr w:rsidR="00CE3839" w:rsidTr="00C0351F">
        <w:trPr>
          <w:trHeight w:val="825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37" w:lineRule="auto"/>
              <w:ind w:right="167"/>
              <w:rPr>
                <w:sz w:val="24"/>
              </w:rPr>
            </w:pPr>
            <w:r>
              <w:rPr>
                <w:sz w:val="24"/>
              </w:rPr>
              <w:t>Информационно-развивающая среда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37" w:lineRule="auto"/>
              <w:ind w:right="68"/>
              <w:rPr>
                <w:sz w:val="24"/>
              </w:rPr>
            </w:pPr>
            <w:r>
              <w:rPr>
                <w:sz w:val="24"/>
              </w:rPr>
              <w:t>Соответствие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методических условий требованиям ФГОС</w:t>
            </w:r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Обеспеченность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учебной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978" w:type="dxa"/>
            <w:gridSpan w:val="2"/>
          </w:tcPr>
          <w:p w:rsidR="00CE3839" w:rsidRDefault="00C0351F">
            <w:pPr>
              <w:pStyle w:val="TableParagraph"/>
              <w:spacing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18" w:type="dxa"/>
          </w:tcPr>
          <w:p w:rsidR="00CE3839" w:rsidRDefault="00C0351F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</w:tbl>
    <w:p w:rsidR="00CE3839" w:rsidRDefault="00CE3839">
      <w:pPr>
        <w:rPr>
          <w:sz w:val="24"/>
        </w:rPr>
        <w:sectPr w:rsidR="00CE3839" w:rsidSect="00A83F72">
          <w:type w:val="continuous"/>
          <w:pgSz w:w="16820" w:h="11900" w:orient="landscape"/>
          <w:pgMar w:top="851" w:right="1134" w:bottom="1701" w:left="1134" w:header="0" w:footer="536" w:gutter="0"/>
          <w:cols w:space="720"/>
        </w:sect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360"/>
        <w:gridCol w:w="4531"/>
        <w:gridCol w:w="2419"/>
        <w:gridCol w:w="1963"/>
        <w:gridCol w:w="2433"/>
      </w:tblGrid>
      <w:tr w:rsidR="00CE3839" w:rsidTr="00C0351F">
        <w:trPr>
          <w:trHeight w:val="830"/>
        </w:trPr>
        <w:tc>
          <w:tcPr>
            <w:tcW w:w="480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0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</w:p>
          <w:p w:rsidR="00CE3839" w:rsidRDefault="00C0351F">
            <w:pPr>
              <w:pStyle w:val="TableParagraph"/>
              <w:spacing w:before="7" w:line="274" w:lineRule="exact"/>
              <w:ind w:right="1312"/>
              <w:rPr>
                <w:sz w:val="24"/>
              </w:rPr>
            </w:pPr>
            <w:r>
              <w:rPr>
                <w:sz w:val="24"/>
              </w:rPr>
              <w:t>Соответствие школьного сайта требованиям</w:t>
            </w:r>
          </w:p>
        </w:tc>
        <w:tc>
          <w:tcPr>
            <w:tcW w:w="2419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E3839" w:rsidTr="00C0351F">
        <w:trPr>
          <w:trHeight w:val="1655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37" w:lineRule="auto"/>
              <w:ind w:right="386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гигиенические и эстетические условия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37" w:lineRule="auto"/>
              <w:ind w:right="6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требований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при организации УВП</w:t>
            </w:r>
          </w:p>
          <w:p w:rsidR="00CE3839" w:rsidRDefault="00C0351F">
            <w:pPr>
              <w:pStyle w:val="TableParagraph"/>
              <w:spacing w:line="24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CE3839" w:rsidRDefault="00C0351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проверки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spacing w:line="237" w:lineRule="auto"/>
              <w:ind w:right="798"/>
              <w:rPr>
                <w:sz w:val="24"/>
              </w:rPr>
            </w:pPr>
            <w:r>
              <w:rPr>
                <w:sz w:val="24"/>
              </w:rPr>
              <w:t>контроль Анкетирование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spacing w:line="237" w:lineRule="auto"/>
              <w:ind w:left="10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планом ВШК и мониторинга</w:t>
            </w:r>
          </w:p>
        </w:tc>
      </w:tr>
      <w:tr w:rsidR="00CE3839" w:rsidTr="00C0351F">
        <w:trPr>
          <w:trHeight w:val="1103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питания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Охват горячим питанием</w:t>
            </w:r>
          </w:p>
          <w:p w:rsidR="00CE3839" w:rsidRDefault="00C035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Доля учеников, родителей и педагогов,</w:t>
            </w:r>
          </w:p>
          <w:p w:rsidR="00CE3839" w:rsidRDefault="00C0351F">
            <w:pPr>
              <w:pStyle w:val="TableParagraph"/>
              <w:spacing w:before="7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высказавшихся</w:t>
            </w:r>
            <w:proofErr w:type="gramEnd"/>
            <w:r>
              <w:rPr>
                <w:sz w:val="24"/>
              </w:rPr>
              <w:t xml:space="preserve"> об организации горячего питания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spacing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Мониторинг анкетирование, опрос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</w:t>
            </w:r>
            <w:proofErr w:type="spellEnd"/>
            <w:r>
              <w:rPr>
                <w:sz w:val="24"/>
              </w:rPr>
              <w:t xml:space="preserve"> тора</w:t>
            </w:r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spacing w:line="237" w:lineRule="auto"/>
              <w:ind w:left="10"/>
              <w:rPr>
                <w:sz w:val="24"/>
              </w:rPr>
            </w:pPr>
            <w:r>
              <w:rPr>
                <w:sz w:val="24"/>
              </w:rPr>
              <w:t>1 раз в триместр 1 раз в год</w:t>
            </w:r>
          </w:p>
        </w:tc>
      </w:tr>
      <w:tr w:rsidR="00CE3839" w:rsidTr="00C0351F">
        <w:trPr>
          <w:trHeight w:val="1377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 xml:space="preserve">Психологический климат в </w:t>
            </w:r>
            <w:proofErr w:type="gramStart"/>
            <w:r>
              <w:rPr>
                <w:sz w:val="24"/>
              </w:rPr>
              <w:t>образовательно м</w:t>
            </w:r>
            <w:proofErr w:type="gramEnd"/>
            <w:r>
              <w:rPr>
                <w:sz w:val="24"/>
              </w:rPr>
              <w:t xml:space="preserve"> учреждении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-4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эмоциональное состояние которых, соответствует норме. Доля учеников, родителей и педагогов, высказавшихся о психологическом климате</w:t>
            </w:r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(данные собираются по классам)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tabs>
                <w:tab w:val="left" w:pos="141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МКУ</w:t>
            </w:r>
          </w:p>
          <w:p w:rsidR="00CE3839" w:rsidRDefault="00C0351F">
            <w:pPr>
              <w:pStyle w:val="TableParagraph"/>
              <w:spacing w:line="242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«Отдел образования»</w:t>
            </w:r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CE3839" w:rsidTr="00C0351F">
        <w:trPr>
          <w:trHeight w:val="1103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tabs>
                <w:tab w:val="left" w:pos="2154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социальной </w:t>
            </w:r>
            <w:r>
              <w:rPr>
                <w:sz w:val="24"/>
              </w:rPr>
              <w:t>сферы микрорайона и города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-16"/>
              <w:rPr>
                <w:sz w:val="24"/>
              </w:rPr>
            </w:pPr>
            <w:r>
              <w:rPr>
                <w:sz w:val="24"/>
              </w:rPr>
              <w:t>Доля учащихся, посетивших учреждения культуры, искусства и т.д. Доля мероприятий, проведенных с привлечением</w:t>
            </w:r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 партнеров, жителей села и т.д.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анализ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CE3839" w:rsidTr="00C0351F">
        <w:trPr>
          <w:trHeight w:val="3589"/>
        </w:trPr>
        <w:tc>
          <w:tcPr>
            <w:tcW w:w="480" w:type="dxa"/>
          </w:tcPr>
          <w:p w:rsidR="00CE3839" w:rsidRDefault="00C035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Кадровое обеспечение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215"/>
              <w:rPr>
                <w:sz w:val="24"/>
              </w:rPr>
            </w:pPr>
            <w:r>
              <w:rPr>
                <w:sz w:val="24"/>
              </w:rPr>
              <w:t>Укомплектованность педагогическими кадрами, имеющими необходимую квалификацию, по каждому из предметов учебного плана:</w:t>
            </w:r>
          </w:p>
          <w:p w:rsidR="00CE3839" w:rsidRDefault="00C0351F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квалификационную категорию; Доля педагогических работников, прошедших курсы повышения квалификации:</w:t>
            </w:r>
          </w:p>
          <w:p w:rsidR="00CE3839" w:rsidRDefault="00C0351F">
            <w:pPr>
              <w:pStyle w:val="TableParagraph"/>
              <w:spacing w:line="240" w:lineRule="auto"/>
              <w:ind w:right="66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получивших поощрения в различных конкурсах, конференциях: Доля</w:t>
            </w:r>
          </w:p>
          <w:p w:rsidR="00CE3839" w:rsidRDefault="00C035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 работников, имеющих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Конец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</w:p>
        </w:tc>
      </w:tr>
    </w:tbl>
    <w:p w:rsidR="00CE3839" w:rsidRDefault="00CE3839">
      <w:pPr>
        <w:spacing w:line="272" w:lineRule="exact"/>
        <w:rPr>
          <w:sz w:val="24"/>
        </w:rPr>
        <w:sectPr w:rsidR="00CE3839" w:rsidSect="00A83F72">
          <w:type w:val="continuous"/>
          <w:pgSz w:w="16820" w:h="11900" w:orient="landscape"/>
          <w:pgMar w:top="851" w:right="1134" w:bottom="1701" w:left="1134" w:header="0" w:footer="536" w:gutter="0"/>
          <w:cols w:space="720"/>
        </w:sect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360"/>
        <w:gridCol w:w="4531"/>
        <w:gridCol w:w="2419"/>
        <w:gridCol w:w="1963"/>
        <w:gridCol w:w="2433"/>
      </w:tblGrid>
      <w:tr w:rsidR="00CE3839" w:rsidTr="00C0351F">
        <w:trPr>
          <w:trHeight w:val="551"/>
        </w:trPr>
        <w:tc>
          <w:tcPr>
            <w:tcW w:w="480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0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методические разработки,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</w:p>
          <w:p w:rsidR="00CE3839" w:rsidRDefault="00C0351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работы, </w:t>
            </w:r>
            <w:proofErr w:type="gramStart"/>
            <w:r>
              <w:rPr>
                <w:sz w:val="24"/>
              </w:rPr>
              <w:t>проводящих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</w:tc>
        <w:tc>
          <w:tcPr>
            <w:tcW w:w="2419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33" w:type="dxa"/>
          </w:tcPr>
          <w:p w:rsidR="00CE3839" w:rsidRDefault="00CE383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E3839" w:rsidTr="00C0351F">
        <w:trPr>
          <w:trHeight w:val="830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государственно е</w:t>
            </w:r>
          </w:p>
          <w:p w:rsidR="00CE3839" w:rsidRDefault="00C0351F">
            <w:pPr>
              <w:pStyle w:val="TableParagraph"/>
              <w:spacing w:before="7" w:line="274" w:lineRule="exact"/>
              <w:ind w:right="211"/>
              <w:rPr>
                <w:sz w:val="24"/>
              </w:rPr>
            </w:pPr>
            <w:r>
              <w:rPr>
                <w:sz w:val="24"/>
              </w:rPr>
              <w:t>управление и стимулирование качества образования.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2" w:lineRule="auto"/>
              <w:ind w:left="138" w:right="294"/>
              <w:rPr>
                <w:sz w:val="24"/>
              </w:rPr>
            </w:pPr>
            <w:r>
              <w:rPr>
                <w:sz w:val="24"/>
              </w:rPr>
              <w:t>Доля родителей, участвующих в работе родительских комитетов.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CE3839" w:rsidTr="00C0351F">
        <w:trPr>
          <w:trHeight w:val="1377"/>
        </w:trPr>
        <w:tc>
          <w:tcPr>
            <w:tcW w:w="480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60" w:type="dxa"/>
          </w:tcPr>
          <w:p w:rsidR="00CE3839" w:rsidRDefault="00C0351F">
            <w:pPr>
              <w:pStyle w:val="TableParagraph"/>
              <w:tabs>
                <w:tab w:val="left" w:pos="2423"/>
                <w:tab w:val="left" w:pos="3220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Документооборот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  <w:t>правовое обеспечение</w:t>
            </w:r>
          </w:p>
        </w:tc>
        <w:tc>
          <w:tcPr>
            <w:tcW w:w="4531" w:type="dxa"/>
          </w:tcPr>
          <w:p w:rsidR="00CE3839" w:rsidRDefault="00C0351F">
            <w:pPr>
              <w:pStyle w:val="TableParagraph"/>
              <w:spacing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Соответствие школьной документации установленным требованиям Соответствие требованиям к документообороту.</w:t>
            </w:r>
          </w:p>
          <w:p w:rsidR="00CE3839" w:rsidRDefault="00C0351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Полнота </w:t>
            </w:r>
            <w:proofErr w:type="gramStart"/>
            <w:r>
              <w:rPr>
                <w:sz w:val="24"/>
              </w:rPr>
              <w:t>нормативно-правового</w:t>
            </w:r>
            <w:proofErr w:type="gramEnd"/>
          </w:p>
          <w:p w:rsidR="00CE3839" w:rsidRDefault="00C035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2419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1963" w:type="dxa"/>
          </w:tcPr>
          <w:p w:rsidR="00CE3839" w:rsidRDefault="00C035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433" w:type="dxa"/>
          </w:tcPr>
          <w:p w:rsidR="00CE3839" w:rsidRDefault="00C0351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6466B9" w:rsidRDefault="006466B9"/>
    <w:sectPr w:rsidR="006466B9" w:rsidSect="00A83F72">
      <w:type w:val="continuous"/>
      <w:pgSz w:w="16820" w:h="11900" w:orient="landscape"/>
      <w:pgMar w:top="851" w:right="1134" w:bottom="1701" w:left="1134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8C" w:rsidRDefault="00192E8C">
      <w:r>
        <w:separator/>
      </w:r>
    </w:p>
  </w:endnote>
  <w:endnote w:type="continuationSeparator" w:id="0">
    <w:p w:rsidR="00192E8C" w:rsidRDefault="0019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839" w:rsidRDefault="00192E8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1pt;margin-top:553.2pt;width:11.55pt;height:14.25pt;z-index:-16202752;mso-position-horizontal-relative:page;mso-position-vertical-relative:page" filled="f" stroked="f">
          <v:textbox inset="0,0,0,0">
            <w:txbxContent>
              <w:p w:rsidR="00CE3839" w:rsidRDefault="00C0351F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5935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839" w:rsidRDefault="00CE3839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839" w:rsidRDefault="00192E8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2pt;margin-top:553.2pt;width:17.05pt;height:14.25pt;z-index:-16202240;mso-position-horizontal-relative:page;mso-position-vertical-relative:page" filled="f" stroked="f">
          <v:textbox inset="0,0,0,0">
            <w:txbxContent>
              <w:p w:rsidR="00CE3839" w:rsidRDefault="00C0351F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B5935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8C" w:rsidRDefault="00192E8C">
      <w:r>
        <w:separator/>
      </w:r>
    </w:p>
  </w:footnote>
  <w:footnote w:type="continuationSeparator" w:id="0">
    <w:p w:rsidR="00192E8C" w:rsidRDefault="00192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25B"/>
    <w:multiLevelType w:val="multilevel"/>
    <w:tmpl w:val="ECFC453A"/>
    <w:lvl w:ilvl="0">
      <w:start w:val="3"/>
      <w:numFmt w:val="decimal"/>
      <w:lvlText w:val="%1"/>
      <w:lvlJc w:val="left"/>
      <w:pPr>
        <w:ind w:left="1548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70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7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3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5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68" w:hanging="706"/>
      </w:pPr>
      <w:rPr>
        <w:rFonts w:hint="default"/>
        <w:lang w:val="ru-RU" w:eastAsia="en-US" w:bidi="ar-SA"/>
      </w:rPr>
    </w:lvl>
  </w:abstractNum>
  <w:abstractNum w:abstractNumId="1">
    <w:nsid w:val="0A8F362A"/>
    <w:multiLevelType w:val="multilevel"/>
    <w:tmpl w:val="4D7285F2"/>
    <w:lvl w:ilvl="0">
      <w:start w:val="1"/>
      <w:numFmt w:val="decimal"/>
      <w:lvlText w:val="%1"/>
      <w:lvlJc w:val="left"/>
      <w:pPr>
        <w:ind w:left="13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88" w:hanging="706"/>
      </w:pPr>
      <w:rPr>
        <w:rFonts w:hint="default"/>
        <w:lang w:val="ru-RU" w:eastAsia="en-US" w:bidi="ar-SA"/>
      </w:rPr>
    </w:lvl>
  </w:abstractNum>
  <w:abstractNum w:abstractNumId="2">
    <w:nsid w:val="0F6124D2"/>
    <w:multiLevelType w:val="hybridMultilevel"/>
    <w:tmpl w:val="6B94720A"/>
    <w:lvl w:ilvl="0" w:tplc="7D5244C8">
      <w:start w:val="1"/>
      <w:numFmt w:val="decimal"/>
      <w:lvlText w:val="%1."/>
      <w:lvlJc w:val="left"/>
      <w:pPr>
        <w:ind w:left="7088" w:hanging="706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1A36CFB4">
      <w:numFmt w:val="bullet"/>
      <w:lvlText w:val="•"/>
      <w:lvlJc w:val="left"/>
      <w:pPr>
        <w:ind w:left="7942" w:hanging="706"/>
      </w:pPr>
      <w:rPr>
        <w:rFonts w:hint="default"/>
        <w:lang w:val="ru-RU" w:eastAsia="en-US" w:bidi="ar-SA"/>
      </w:rPr>
    </w:lvl>
    <w:lvl w:ilvl="2" w:tplc="E9C6CE9E">
      <w:numFmt w:val="bullet"/>
      <w:lvlText w:val="•"/>
      <w:lvlJc w:val="left"/>
      <w:pPr>
        <w:ind w:left="8804" w:hanging="706"/>
      </w:pPr>
      <w:rPr>
        <w:rFonts w:hint="default"/>
        <w:lang w:val="ru-RU" w:eastAsia="en-US" w:bidi="ar-SA"/>
      </w:rPr>
    </w:lvl>
    <w:lvl w:ilvl="3" w:tplc="097A1196">
      <w:numFmt w:val="bullet"/>
      <w:lvlText w:val="•"/>
      <w:lvlJc w:val="left"/>
      <w:pPr>
        <w:ind w:left="9666" w:hanging="706"/>
      </w:pPr>
      <w:rPr>
        <w:rFonts w:hint="default"/>
        <w:lang w:val="ru-RU" w:eastAsia="en-US" w:bidi="ar-SA"/>
      </w:rPr>
    </w:lvl>
    <w:lvl w:ilvl="4" w:tplc="1E12DE4E">
      <w:numFmt w:val="bullet"/>
      <w:lvlText w:val="•"/>
      <w:lvlJc w:val="left"/>
      <w:pPr>
        <w:ind w:left="10528" w:hanging="706"/>
      </w:pPr>
      <w:rPr>
        <w:rFonts w:hint="default"/>
        <w:lang w:val="ru-RU" w:eastAsia="en-US" w:bidi="ar-SA"/>
      </w:rPr>
    </w:lvl>
    <w:lvl w:ilvl="5" w:tplc="F59E314E">
      <w:numFmt w:val="bullet"/>
      <w:lvlText w:val="•"/>
      <w:lvlJc w:val="left"/>
      <w:pPr>
        <w:ind w:left="11390" w:hanging="706"/>
      </w:pPr>
      <w:rPr>
        <w:rFonts w:hint="default"/>
        <w:lang w:val="ru-RU" w:eastAsia="en-US" w:bidi="ar-SA"/>
      </w:rPr>
    </w:lvl>
    <w:lvl w:ilvl="6" w:tplc="CB40CB10">
      <w:numFmt w:val="bullet"/>
      <w:lvlText w:val="•"/>
      <w:lvlJc w:val="left"/>
      <w:pPr>
        <w:ind w:left="12252" w:hanging="706"/>
      </w:pPr>
      <w:rPr>
        <w:rFonts w:hint="default"/>
        <w:lang w:val="ru-RU" w:eastAsia="en-US" w:bidi="ar-SA"/>
      </w:rPr>
    </w:lvl>
    <w:lvl w:ilvl="7" w:tplc="9D88D446">
      <w:numFmt w:val="bullet"/>
      <w:lvlText w:val="•"/>
      <w:lvlJc w:val="left"/>
      <w:pPr>
        <w:ind w:left="13114" w:hanging="706"/>
      </w:pPr>
      <w:rPr>
        <w:rFonts w:hint="default"/>
        <w:lang w:val="ru-RU" w:eastAsia="en-US" w:bidi="ar-SA"/>
      </w:rPr>
    </w:lvl>
    <w:lvl w:ilvl="8" w:tplc="0EB44BC6">
      <w:numFmt w:val="bullet"/>
      <w:lvlText w:val="•"/>
      <w:lvlJc w:val="left"/>
      <w:pPr>
        <w:ind w:left="13976" w:hanging="706"/>
      </w:pPr>
      <w:rPr>
        <w:rFonts w:hint="default"/>
        <w:lang w:val="ru-RU" w:eastAsia="en-US" w:bidi="ar-SA"/>
      </w:rPr>
    </w:lvl>
  </w:abstractNum>
  <w:abstractNum w:abstractNumId="3">
    <w:nsid w:val="21C417D8"/>
    <w:multiLevelType w:val="multilevel"/>
    <w:tmpl w:val="10388E86"/>
    <w:lvl w:ilvl="0">
      <w:start w:val="5"/>
      <w:numFmt w:val="decimal"/>
      <w:lvlText w:val="%1"/>
      <w:lvlJc w:val="left"/>
      <w:pPr>
        <w:ind w:left="13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70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3" w:hanging="706"/>
      </w:pPr>
      <w:rPr>
        <w:rFonts w:hint="default"/>
        <w:lang w:val="ru-RU" w:eastAsia="en-US" w:bidi="ar-SA"/>
      </w:rPr>
    </w:lvl>
  </w:abstractNum>
  <w:abstractNum w:abstractNumId="4">
    <w:nsid w:val="224C70A0"/>
    <w:multiLevelType w:val="hybridMultilevel"/>
    <w:tmpl w:val="12ACBB84"/>
    <w:lvl w:ilvl="0" w:tplc="28E8A0EC">
      <w:numFmt w:val="bullet"/>
      <w:lvlText w:val=""/>
      <w:lvlJc w:val="left"/>
      <w:pPr>
        <w:ind w:left="132" w:hanging="706"/>
      </w:pPr>
      <w:rPr>
        <w:rFonts w:hint="default"/>
        <w:w w:val="100"/>
        <w:lang w:val="ru-RU" w:eastAsia="en-US" w:bidi="ar-SA"/>
      </w:rPr>
    </w:lvl>
    <w:lvl w:ilvl="1" w:tplc="2320EDEE">
      <w:numFmt w:val="bullet"/>
      <w:lvlText w:val="•"/>
      <w:lvlJc w:val="left"/>
      <w:pPr>
        <w:ind w:left="1696" w:hanging="706"/>
      </w:pPr>
      <w:rPr>
        <w:rFonts w:hint="default"/>
        <w:lang w:val="ru-RU" w:eastAsia="en-US" w:bidi="ar-SA"/>
      </w:rPr>
    </w:lvl>
    <w:lvl w:ilvl="2" w:tplc="7EDE80E0">
      <w:numFmt w:val="bullet"/>
      <w:lvlText w:val="•"/>
      <w:lvlJc w:val="left"/>
      <w:pPr>
        <w:ind w:left="3252" w:hanging="706"/>
      </w:pPr>
      <w:rPr>
        <w:rFonts w:hint="default"/>
        <w:lang w:val="ru-RU" w:eastAsia="en-US" w:bidi="ar-SA"/>
      </w:rPr>
    </w:lvl>
    <w:lvl w:ilvl="3" w:tplc="B1E40DC8">
      <w:numFmt w:val="bullet"/>
      <w:lvlText w:val="•"/>
      <w:lvlJc w:val="left"/>
      <w:pPr>
        <w:ind w:left="4808" w:hanging="706"/>
      </w:pPr>
      <w:rPr>
        <w:rFonts w:hint="default"/>
        <w:lang w:val="ru-RU" w:eastAsia="en-US" w:bidi="ar-SA"/>
      </w:rPr>
    </w:lvl>
    <w:lvl w:ilvl="4" w:tplc="FEB88A6E">
      <w:numFmt w:val="bullet"/>
      <w:lvlText w:val="•"/>
      <w:lvlJc w:val="left"/>
      <w:pPr>
        <w:ind w:left="6364" w:hanging="706"/>
      </w:pPr>
      <w:rPr>
        <w:rFonts w:hint="default"/>
        <w:lang w:val="ru-RU" w:eastAsia="en-US" w:bidi="ar-SA"/>
      </w:rPr>
    </w:lvl>
    <w:lvl w:ilvl="5" w:tplc="47E2FFDA">
      <w:numFmt w:val="bullet"/>
      <w:lvlText w:val="•"/>
      <w:lvlJc w:val="left"/>
      <w:pPr>
        <w:ind w:left="7920" w:hanging="706"/>
      </w:pPr>
      <w:rPr>
        <w:rFonts w:hint="default"/>
        <w:lang w:val="ru-RU" w:eastAsia="en-US" w:bidi="ar-SA"/>
      </w:rPr>
    </w:lvl>
    <w:lvl w:ilvl="6" w:tplc="1D8E4856">
      <w:numFmt w:val="bullet"/>
      <w:lvlText w:val="•"/>
      <w:lvlJc w:val="left"/>
      <w:pPr>
        <w:ind w:left="9476" w:hanging="706"/>
      </w:pPr>
      <w:rPr>
        <w:rFonts w:hint="default"/>
        <w:lang w:val="ru-RU" w:eastAsia="en-US" w:bidi="ar-SA"/>
      </w:rPr>
    </w:lvl>
    <w:lvl w:ilvl="7" w:tplc="90D4C0F4">
      <w:numFmt w:val="bullet"/>
      <w:lvlText w:val="•"/>
      <w:lvlJc w:val="left"/>
      <w:pPr>
        <w:ind w:left="11032" w:hanging="706"/>
      </w:pPr>
      <w:rPr>
        <w:rFonts w:hint="default"/>
        <w:lang w:val="ru-RU" w:eastAsia="en-US" w:bidi="ar-SA"/>
      </w:rPr>
    </w:lvl>
    <w:lvl w:ilvl="8" w:tplc="FE76AFDC">
      <w:numFmt w:val="bullet"/>
      <w:lvlText w:val="•"/>
      <w:lvlJc w:val="left"/>
      <w:pPr>
        <w:ind w:left="12588" w:hanging="706"/>
      </w:pPr>
      <w:rPr>
        <w:rFonts w:hint="default"/>
        <w:lang w:val="ru-RU" w:eastAsia="en-US" w:bidi="ar-SA"/>
      </w:rPr>
    </w:lvl>
  </w:abstractNum>
  <w:abstractNum w:abstractNumId="5">
    <w:nsid w:val="22780404"/>
    <w:multiLevelType w:val="multilevel"/>
    <w:tmpl w:val="1550E06A"/>
    <w:lvl w:ilvl="0">
      <w:start w:val="2"/>
      <w:numFmt w:val="decimal"/>
      <w:lvlText w:val="%1"/>
      <w:lvlJc w:val="left"/>
      <w:pPr>
        <w:ind w:left="1206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6" w:hanging="36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0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0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0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5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00" w:hanging="364"/>
      </w:pPr>
      <w:rPr>
        <w:rFonts w:hint="default"/>
        <w:lang w:val="ru-RU" w:eastAsia="en-US" w:bidi="ar-SA"/>
      </w:rPr>
    </w:lvl>
  </w:abstractNum>
  <w:abstractNum w:abstractNumId="6">
    <w:nsid w:val="41ED7637"/>
    <w:multiLevelType w:val="multilevel"/>
    <w:tmpl w:val="D818A51C"/>
    <w:lvl w:ilvl="0">
      <w:start w:val="6"/>
      <w:numFmt w:val="decimal"/>
      <w:lvlText w:val="%1"/>
      <w:lvlJc w:val="left"/>
      <w:pPr>
        <w:ind w:left="13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88" w:hanging="706"/>
      </w:pPr>
      <w:rPr>
        <w:rFonts w:hint="default"/>
        <w:lang w:val="ru-RU" w:eastAsia="en-US" w:bidi="ar-SA"/>
      </w:rPr>
    </w:lvl>
  </w:abstractNum>
  <w:abstractNum w:abstractNumId="7">
    <w:nsid w:val="750934FB"/>
    <w:multiLevelType w:val="multilevel"/>
    <w:tmpl w:val="D61A4DF6"/>
    <w:lvl w:ilvl="0">
      <w:start w:val="7"/>
      <w:numFmt w:val="decimal"/>
      <w:lvlText w:val="%1"/>
      <w:lvlJc w:val="left"/>
      <w:pPr>
        <w:ind w:left="1548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70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6"/>
        <w:jc w:val="left"/>
      </w:pPr>
      <w:rPr>
        <w:rFonts w:hint="default"/>
        <w:spacing w:val="-1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8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3" w:hanging="706"/>
      </w:pPr>
      <w:rPr>
        <w:rFonts w:hint="default"/>
        <w:lang w:val="ru-RU" w:eastAsia="en-US" w:bidi="ar-SA"/>
      </w:rPr>
    </w:lvl>
  </w:abstractNum>
  <w:abstractNum w:abstractNumId="8">
    <w:nsid w:val="77013AB3"/>
    <w:multiLevelType w:val="multilevel"/>
    <w:tmpl w:val="6F7EC73C"/>
    <w:lvl w:ilvl="0">
      <w:start w:val="4"/>
      <w:numFmt w:val="decimal"/>
      <w:lvlText w:val="%1"/>
      <w:lvlJc w:val="left"/>
      <w:pPr>
        <w:ind w:left="1572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3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4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4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5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6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76" w:hanging="7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E3839"/>
    <w:rsid w:val="001418D5"/>
    <w:rsid w:val="00192E8C"/>
    <w:rsid w:val="00236A26"/>
    <w:rsid w:val="006466B9"/>
    <w:rsid w:val="00A83F72"/>
    <w:rsid w:val="00B0142E"/>
    <w:rsid w:val="00BB5935"/>
    <w:rsid w:val="00C0351F"/>
    <w:rsid w:val="00CE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080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548" w:hanging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548" w:hanging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BB59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9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4203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- 42+28 положение ВСОКО</vt:lpstr>
    </vt:vector>
  </TitlesOfParts>
  <Company>*</Company>
  <LinksUpToDate>false</LinksUpToDate>
  <CharactersWithSpaces>28110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- 42+28 положение ВСОКО</dc:title>
  <dc:creator>Ильнур</dc:creator>
  <cp:lastModifiedBy>нуриев</cp:lastModifiedBy>
  <cp:revision>4</cp:revision>
  <dcterms:created xsi:type="dcterms:W3CDTF">2020-10-29T18:20:00Z</dcterms:created>
  <dcterms:modified xsi:type="dcterms:W3CDTF">2020-11-02T07:58:00Z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- 42+28 положение ВСОКО</vt:lpwstr>
  </property>
  <property fmtid="{D5CDD505-2E9C-101B-9397-08002B2CF9AE}" pid="4" name="LastSaved">
    <vt:filetime>2019-08-15T00:00:00Z</vt:filetime>
  </property>
</Properties>
</file>